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A8" w:rsidRPr="00C34A9D" w:rsidRDefault="00C55884" w:rsidP="00907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  <w:r w:rsidR="009072A8"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 заседания ГМО школьных библиотекарей.</w:t>
      </w:r>
    </w:p>
    <w:p w:rsidR="009072A8" w:rsidRPr="00C34A9D" w:rsidRDefault="009072A8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884"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        Тема: «Международный день школьных библиотек в городском округе Серпухов</w:t>
      </w:r>
      <w:r w:rsidRPr="00C34A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72A8" w:rsidRPr="00C34A9D" w:rsidRDefault="00C55884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Дата:  29.10.</w:t>
      </w:r>
      <w:r w:rsidR="009072A8" w:rsidRPr="00C34A9D">
        <w:rPr>
          <w:rFonts w:ascii="Times New Roman" w:hAnsi="Times New Roman" w:cs="Times New Roman"/>
          <w:b/>
          <w:bCs/>
          <w:sz w:val="24"/>
          <w:szCs w:val="24"/>
        </w:rPr>
        <w:t>2018 года</w:t>
      </w:r>
    </w:p>
    <w:p w:rsidR="009072A8" w:rsidRPr="00C34A9D" w:rsidRDefault="009072A8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Место пр</w:t>
      </w:r>
      <w:r w:rsidR="00C55884" w:rsidRPr="00C34A9D">
        <w:rPr>
          <w:rFonts w:ascii="Times New Roman" w:hAnsi="Times New Roman" w:cs="Times New Roman"/>
          <w:b/>
          <w:bCs/>
          <w:sz w:val="24"/>
          <w:szCs w:val="24"/>
        </w:rPr>
        <w:t>оведения: МОУ ДПО УМЦ</w:t>
      </w:r>
    </w:p>
    <w:p w:rsidR="009072A8" w:rsidRPr="00C34A9D" w:rsidRDefault="009072A8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Форма проведения: Методическое совещание</w:t>
      </w:r>
      <w:r w:rsidR="00880624"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с элементами праздника</w:t>
      </w:r>
    </w:p>
    <w:p w:rsidR="009072A8" w:rsidRPr="00C34A9D" w:rsidRDefault="009072A8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Присутствовали: зав. библиотеками МБОУСОШ № 1,2,3,5,6,7,9,10,11,</w:t>
      </w:r>
      <w:r w:rsidR="00CC6987" w:rsidRPr="00C34A9D">
        <w:rPr>
          <w:rFonts w:ascii="Times New Roman" w:hAnsi="Times New Roman" w:cs="Times New Roman"/>
          <w:b/>
          <w:bCs/>
          <w:sz w:val="24"/>
          <w:szCs w:val="24"/>
        </w:rPr>
        <w:t>12,13,16,17, гимназия № 1</w:t>
      </w:r>
      <w:r w:rsidRPr="00C34A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72A8" w:rsidRPr="00C34A9D" w:rsidRDefault="009072A8" w:rsidP="009072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9072A8" w:rsidRPr="00C34A9D" w:rsidRDefault="00C55884" w:rsidP="00907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Поздравление с</w:t>
      </w:r>
      <w:r w:rsidR="007279E9" w:rsidRPr="00C34A9D">
        <w:rPr>
          <w:rFonts w:ascii="Times New Roman" w:hAnsi="Times New Roman" w:cs="Times New Roman"/>
          <w:sz w:val="24"/>
          <w:szCs w:val="24"/>
        </w:rPr>
        <w:t xml:space="preserve"> М</w:t>
      </w:r>
      <w:r w:rsidRPr="00C34A9D">
        <w:rPr>
          <w:rFonts w:ascii="Times New Roman" w:hAnsi="Times New Roman" w:cs="Times New Roman"/>
          <w:sz w:val="24"/>
          <w:szCs w:val="24"/>
        </w:rPr>
        <w:t xml:space="preserve">еждународным праздником школьных библиотек от директора МОУ ДПО УМЦ 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Заборской</w:t>
      </w:r>
      <w:proofErr w:type="spellEnd"/>
      <w:r w:rsidRPr="00C34A9D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C55884" w:rsidRPr="00C34A9D" w:rsidRDefault="00C55884" w:rsidP="00C5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Поздравление  завуча по учебно-воспитательной работе МБОУ СОШ № 4</w:t>
      </w:r>
      <w:r w:rsidR="007279E9" w:rsidRPr="00C3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9E9" w:rsidRPr="00C34A9D">
        <w:rPr>
          <w:rFonts w:ascii="Times New Roman" w:hAnsi="Times New Roman" w:cs="Times New Roman"/>
          <w:sz w:val="24"/>
          <w:szCs w:val="24"/>
        </w:rPr>
        <w:t>Замордуевой</w:t>
      </w:r>
      <w:proofErr w:type="spellEnd"/>
      <w:r w:rsidR="007279E9" w:rsidRPr="00C34A9D">
        <w:rPr>
          <w:rFonts w:ascii="Times New Roman" w:hAnsi="Times New Roman" w:cs="Times New Roman"/>
          <w:sz w:val="24"/>
          <w:szCs w:val="24"/>
        </w:rPr>
        <w:t xml:space="preserve"> Е.В.</w:t>
      </w:r>
      <w:r w:rsidRPr="00C34A9D">
        <w:rPr>
          <w:rFonts w:ascii="Times New Roman" w:hAnsi="Times New Roman" w:cs="Times New Roman"/>
          <w:sz w:val="24"/>
          <w:szCs w:val="24"/>
        </w:rPr>
        <w:t xml:space="preserve">  с </w:t>
      </w:r>
      <w:r w:rsidR="007279E9" w:rsidRPr="00C34A9D">
        <w:rPr>
          <w:rFonts w:ascii="Times New Roman" w:hAnsi="Times New Roman" w:cs="Times New Roman"/>
          <w:sz w:val="24"/>
          <w:szCs w:val="24"/>
        </w:rPr>
        <w:t xml:space="preserve"> М</w:t>
      </w:r>
      <w:r w:rsidRPr="00C34A9D">
        <w:rPr>
          <w:rFonts w:ascii="Times New Roman" w:hAnsi="Times New Roman" w:cs="Times New Roman"/>
          <w:sz w:val="24"/>
          <w:szCs w:val="24"/>
        </w:rPr>
        <w:t>еждународным</w:t>
      </w:r>
      <w:r w:rsidR="00CC6987" w:rsidRPr="00C34A9D">
        <w:rPr>
          <w:rFonts w:ascii="Times New Roman" w:hAnsi="Times New Roman" w:cs="Times New Roman"/>
          <w:sz w:val="24"/>
          <w:szCs w:val="24"/>
        </w:rPr>
        <w:t xml:space="preserve"> праздником школьных библиотек.</w:t>
      </w:r>
      <w:r w:rsidRPr="00C3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884" w:rsidRPr="00C34A9D" w:rsidRDefault="00C55884" w:rsidP="00C5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>Презентация</w:t>
      </w:r>
      <w:r w:rsidR="007279E9" w:rsidRPr="00C34A9D">
        <w:rPr>
          <w:rFonts w:ascii="Times New Roman" w:hAnsi="Times New Roman" w:cs="Times New Roman"/>
          <w:bCs/>
          <w:sz w:val="24"/>
          <w:szCs w:val="24"/>
        </w:rPr>
        <w:t xml:space="preserve"> «История возникновения праздника Международного дня школьных библиотек и как он проходит в разных странах»  методист Васильева Т.А.</w:t>
      </w:r>
    </w:p>
    <w:p w:rsidR="00CC6987" w:rsidRPr="00C34A9D" w:rsidRDefault="00CC6987" w:rsidP="00C5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 xml:space="preserve">Викторина по библиотековедению и библиографии  заведующая библиотекой МБОУ СОШ № 1 </w:t>
      </w:r>
      <w:proofErr w:type="spellStart"/>
      <w:r w:rsidRPr="00C34A9D">
        <w:rPr>
          <w:rFonts w:ascii="Times New Roman" w:hAnsi="Times New Roman" w:cs="Times New Roman"/>
          <w:bCs/>
          <w:sz w:val="24"/>
          <w:szCs w:val="24"/>
        </w:rPr>
        <w:t>Манец</w:t>
      </w:r>
      <w:proofErr w:type="spellEnd"/>
      <w:r w:rsidRPr="00C34A9D">
        <w:rPr>
          <w:rFonts w:ascii="Times New Roman" w:hAnsi="Times New Roman" w:cs="Times New Roman"/>
          <w:bCs/>
          <w:sz w:val="24"/>
          <w:szCs w:val="24"/>
        </w:rPr>
        <w:t xml:space="preserve"> М.В.</w:t>
      </w:r>
    </w:p>
    <w:p w:rsidR="00CC6987" w:rsidRPr="00C34A9D" w:rsidRDefault="00CC6987" w:rsidP="00CC6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 xml:space="preserve">Обзор опросов проведенных в МБОУ СОШ № 6,10 и Гимназии № 1  заведующая библиотекой МБОУ Гимназии № 1 </w:t>
      </w:r>
      <w:proofErr w:type="spellStart"/>
      <w:r w:rsidRPr="00C34A9D">
        <w:rPr>
          <w:rFonts w:ascii="Times New Roman" w:hAnsi="Times New Roman" w:cs="Times New Roman"/>
          <w:bCs/>
          <w:sz w:val="24"/>
          <w:szCs w:val="24"/>
        </w:rPr>
        <w:t>Ганшина</w:t>
      </w:r>
      <w:proofErr w:type="spellEnd"/>
      <w:r w:rsidRPr="00C34A9D">
        <w:rPr>
          <w:rFonts w:ascii="Times New Roman" w:hAnsi="Times New Roman" w:cs="Times New Roman"/>
          <w:bCs/>
          <w:sz w:val="24"/>
          <w:szCs w:val="24"/>
        </w:rPr>
        <w:t xml:space="preserve"> Е.Б.</w:t>
      </w:r>
    </w:p>
    <w:p w:rsidR="00CC6987" w:rsidRPr="00C34A9D" w:rsidRDefault="00CC6987" w:rsidP="00CC6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>Интерактивная беседа по теме «Круг чтения»</w:t>
      </w:r>
    </w:p>
    <w:p w:rsidR="009072A8" w:rsidRPr="00C34A9D" w:rsidRDefault="00CC6987" w:rsidP="00880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 xml:space="preserve">Награждение лучших  школьных библиотекарей. </w:t>
      </w:r>
      <w:r w:rsidR="009072A8" w:rsidRPr="00C34A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72A8" w:rsidRPr="00C34A9D" w:rsidRDefault="009072A8" w:rsidP="009072A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160416" w:rsidRPr="00C34A9D" w:rsidRDefault="00880624" w:rsidP="009072A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Н. Ф. </w:t>
      </w:r>
      <w:proofErr w:type="spellStart"/>
      <w:r w:rsidRPr="00C34A9D">
        <w:rPr>
          <w:rFonts w:ascii="Times New Roman" w:hAnsi="Times New Roman" w:cs="Times New Roman"/>
          <w:b/>
          <w:bCs/>
          <w:sz w:val="24"/>
          <w:szCs w:val="24"/>
        </w:rPr>
        <w:t>Заборская</w:t>
      </w:r>
      <w:proofErr w:type="spellEnd"/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34A9D">
        <w:rPr>
          <w:rFonts w:ascii="Times New Roman" w:hAnsi="Times New Roman" w:cs="Times New Roman"/>
          <w:b/>
          <w:bCs/>
          <w:sz w:val="24"/>
          <w:szCs w:val="24"/>
        </w:rPr>
        <w:t>поздравила школьных библиотекарей с  Международным</w:t>
      </w:r>
      <w:r w:rsidR="00160416"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днем школьных библиотек она сказала</w:t>
      </w:r>
      <w:proofErr w:type="gramEnd"/>
      <w:r w:rsidR="00160416" w:rsidRPr="00C34A9D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0416" w:rsidRPr="00C34A9D">
        <w:rPr>
          <w:rFonts w:ascii="Times New Roman" w:hAnsi="Times New Roman" w:cs="Times New Roman"/>
          <w:color w:val="000000"/>
          <w:sz w:val="24"/>
          <w:szCs w:val="24"/>
        </w:rPr>
        <w:t>Библиотекарь — это больше, чем профессия! Это достойное звание человека, который скромно доносит до подрастающего поколения знания, запечатанные в книгах. Сегодня международный день школьных библиотек, поэтому поздравляю от всего сердца благовоспитанных, вежливых школьных библиотекарей, который выполняют свой незаметный, на первый взгляд, труд с большим трепетом и старанием».</w:t>
      </w:r>
    </w:p>
    <w:p w:rsidR="00160416" w:rsidRPr="00C34A9D" w:rsidRDefault="00160416" w:rsidP="001604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          Заместитель директора по  </w:t>
      </w:r>
      <w:proofErr w:type="spellStart"/>
      <w:r w:rsidRPr="00C34A9D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- воспитательной работе МБОУ СОШ № 4 </w:t>
      </w:r>
      <w:proofErr w:type="spellStart"/>
      <w:r w:rsidRPr="00C34A9D">
        <w:rPr>
          <w:rFonts w:ascii="Times New Roman" w:hAnsi="Times New Roman" w:cs="Times New Roman"/>
          <w:b/>
          <w:bCs/>
          <w:sz w:val="24"/>
          <w:szCs w:val="24"/>
        </w:rPr>
        <w:t>Замордуева</w:t>
      </w:r>
      <w:proofErr w:type="spellEnd"/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Е.</w:t>
      </w:r>
      <w:proofErr w:type="gramStart"/>
      <w:r w:rsidRPr="00C34A9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Сказала: «</w:t>
      </w:r>
      <w:r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замечательный праздник — международный день школьных библиотек. Библиотека открывает школьнику безграничный мир книги, дает возможность познакомиться с выдающимися произведениями художественной литературы, прививает любовь к чтению. В профессиональный праздник мы желаем всем работникам школьных библиотек удачи в делах, хорошего настроения и благодарных читателей.</w:t>
      </w:r>
    </w:p>
    <w:p w:rsidR="00160416" w:rsidRPr="00C34A9D" w:rsidRDefault="00160416" w:rsidP="001604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 презентацией об истории развития праздника  и как его проводят</w:t>
      </w:r>
      <w:r w:rsidR="00B6617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разных странах мира ознакомила</w:t>
      </w:r>
      <w:r w:rsidR="00B6617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методист Васильева Т.А.</w:t>
      </w:r>
      <w:r w:rsidR="00B6617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пример Великобритания. Там в этот день проводят конкурс на лучшую фотографию о праздновании Международного дня школьных библиотек. Делают книжные закладки. Проводят конкурс поэзии и</w:t>
      </w:r>
      <w:r w:rsidR="000A554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617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  <w:r w:rsidR="000A554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174"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</w:p>
    <w:p w:rsidR="00B66174" w:rsidRPr="00C34A9D" w:rsidRDefault="00B66174" w:rsidP="00B66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Викторину по библиотековедению и библиографии  провела  </w:t>
      </w:r>
      <w:r w:rsidRPr="00C34A9D">
        <w:rPr>
          <w:rFonts w:ascii="Times New Roman" w:hAnsi="Times New Roman" w:cs="Times New Roman"/>
          <w:bCs/>
          <w:sz w:val="24"/>
          <w:szCs w:val="24"/>
        </w:rPr>
        <w:t xml:space="preserve">заведующая библиотекой МБОУ СОШ № 1 </w:t>
      </w:r>
      <w:proofErr w:type="spellStart"/>
      <w:r w:rsidRPr="00C34A9D">
        <w:rPr>
          <w:rFonts w:ascii="Times New Roman" w:hAnsi="Times New Roman" w:cs="Times New Roman"/>
          <w:bCs/>
          <w:sz w:val="24"/>
          <w:szCs w:val="24"/>
        </w:rPr>
        <w:t>Манец</w:t>
      </w:r>
      <w:proofErr w:type="spellEnd"/>
      <w:r w:rsidRPr="00C34A9D">
        <w:rPr>
          <w:rFonts w:ascii="Times New Roman" w:hAnsi="Times New Roman" w:cs="Times New Roman"/>
          <w:bCs/>
          <w:sz w:val="24"/>
          <w:szCs w:val="24"/>
        </w:rPr>
        <w:t xml:space="preserve"> М.В., как пример «Точное воспроизведение книги, которая была издана много лет назад?» (Факсимиле) или «Количество экземпляров книг, выпущенные издательством?» (Тираж) и</w:t>
      </w:r>
      <w:r w:rsidR="000A5544" w:rsidRPr="00C34A9D">
        <w:rPr>
          <w:rFonts w:ascii="Times New Roman" w:hAnsi="Times New Roman" w:cs="Times New Roman"/>
          <w:bCs/>
          <w:sz w:val="24"/>
          <w:szCs w:val="24"/>
        </w:rPr>
        <w:t>. т. Д</w:t>
      </w:r>
    </w:p>
    <w:p w:rsidR="000A5544" w:rsidRPr="00C34A9D" w:rsidRDefault="000A5544" w:rsidP="00841E98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bCs/>
          <w:sz w:val="24"/>
          <w:szCs w:val="24"/>
        </w:rPr>
        <w:t xml:space="preserve"> С обзор опросов выступила заведующая библиотекой МБОУ Гимназии № 1 </w:t>
      </w:r>
      <w:proofErr w:type="spellStart"/>
      <w:r w:rsidRPr="00C34A9D">
        <w:rPr>
          <w:rFonts w:ascii="Times New Roman" w:hAnsi="Times New Roman" w:cs="Times New Roman"/>
          <w:bCs/>
          <w:sz w:val="24"/>
          <w:szCs w:val="24"/>
        </w:rPr>
        <w:t>Ганшина</w:t>
      </w:r>
      <w:proofErr w:type="spellEnd"/>
      <w:r w:rsidRPr="00C34A9D">
        <w:rPr>
          <w:rFonts w:ascii="Times New Roman" w:hAnsi="Times New Roman" w:cs="Times New Roman"/>
          <w:bCs/>
          <w:sz w:val="24"/>
          <w:szCs w:val="24"/>
        </w:rPr>
        <w:t xml:space="preserve"> Е.Б.</w:t>
      </w:r>
      <w:r w:rsidR="00841E98" w:rsidRPr="00C34A9D">
        <w:rPr>
          <w:rFonts w:ascii="Times New Roman" w:hAnsi="Times New Roman" w:cs="Times New Roman"/>
          <w:bCs/>
          <w:sz w:val="24"/>
          <w:szCs w:val="24"/>
        </w:rPr>
        <w:t>,</w:t>
      </w:r>
      <w:r w:rsidRPr="00C34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98" w:rsidRPr="00C34A9D">
        <w:rPr>
          <w:rFonts w:ascii="Times New Roman" w:hAnsi="Times New Roman" w:cs="Times New Roman"/>
          <w:bCs/>
          <w:sz w:val="24"/>
          <w:szCs w:val="24"/>
        </w:rPr>
        <w:t xml:space="preserve"> о она рассказала, что </w:t>
      </w:r>
      <w:r w:rsidR="00841E98" w:rsidRPr="00C34A9D">
        <w:rPr>
          <w:rFonts w:ascii="Times New Roman" w:hAnsi="Times New Roman" w:cs="Times New Roman"/>
          <w:sz w:val="24"/>
          <w:szCs w:val="24"/>
        </w:rPr>
        <w:t>Анкетирование проводилось в октябре 2018 года. Были опрошены учащиеся 2- 10 классов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Опрос показал: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Репертуар чтения довольно многообразен. Преобладает школьная классика (78%), приключения (61 %), фантастика (65%). С возрастом растёт доля тех, кто читает литературу преимущественно по программе. Репертуар чтения в целом «смещён» в сторону развлекательного чтения. Развлекательная литература составляет 42 % всех читаемых книг, тогда как научно-познавательная – 25 %. Между тем, подростки </w:t>
      </w:r>
      <w:smartTag w:uri="urn:schemas-microsoft-com:office:smarttags" w:element="time">
        <w:smartTagPr>
          <w:attr w:name="Minute" w:val="15"/>
          <w:attr w:name="Hour" w:val="10"/>
        </w:smartTagPr>
        <w:r w:rsidRPr="00C34A9D">
          <w:rPr>
            <w:rFonts w:ascii="Times New Roman" w:hAnsi="Times New Roman" w:cs="Times New Roman"/>
            <w:sz w:val="24"/>
            <w:szCs w:val="24"/>
          </w:rPr>
          <w:t>10-15</w:t>
        </w:r>
      </w:smartTag>
      <w:r w:rsidRPr="00C34A9D">
        <w:rPr>
          <w:rFonts w:ascii="Times New Roman" w:hAnsi="Times New Roman" w:cs="Times New Roman"/>
          <w:sz w:val="24"/>
          <w:szCs w:val="24"/>
        </w:rPr>
        <w:t xml:space="preserve"> лет остро нуждаются в современных книгах о своих сверстниках, в адресованной им социально-критической литературе, которая помогает познавать окружающий мир и адаптироваться к проблемам современности. Эти книги практически не попадают в школьную библиотеку сегодня.</w:t>
      </w:r>
    </w:p>
    <w:p w:rsidR="000A5544" w:rsidRPr="00C34A9D" w:rsidRDefault="00841E98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М</w:t>
      </w:r>
      <w:r w:rsidR="000A5544" w:rsidRPr="00C34A9D">
        <w:rPr>
          <w:rFonts w:ascii="Times New Roman" w:hAnsi="Times New Roman" w:cs="Times New Roman"/>
          <w:sz w:val="24"/>
          <w:szCs w:val="24"/>
        </w:rPr>
        <w:t>отивация чтения у читателей младшего и старшего возрастов значительно различается. В детском возрасте ведущий мотив – «читать интересно». Книги выбираются преимущественно по совету друзей (73 %), у старших школьников мотив «интересно» уходит, на смену приходит мотив «школьное задание». Значимой становится и рекомендация учителя. «Деловое чтение» не оставляет старшеклассникам времени на «свободное» чтение тех книг, которые им интересны.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Компьютер занимает большое место в жизни современного подростка, тем отраднее отметить, что при ответе на вопрос «Заменит ли компьютер книгу?» 71 % опрошенных ответили «Нет».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Известно, какую важную роль в формировании читательских интересов и выполнении читательских запросов играет библиотека. Ещё более значимой становится роль библиотеки в качестве организации, поддерживающей детское чтение и защищающей права юных читателей на доступ к книге и информации. Это становится всё больше видно при сравнении групп детей, посещавших и не посещающих библиотеку. Так, юные читатели, которые часто посещают библиотеки, читают больше и лучше, чем их сверстники, не пользующиеся библиотеками. Однако роль библиотек в книжной культуре может возрастать лишь при условии нормального комплектования их фондов в соответствии с изменившимися потребностями и интересами читателей, чей новый облик формируется сегодня.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Анкетирование показало, что из библиотеки книги берёт 81 % </w:t>
      </w:r>
      <w:proofErr w:type="gramStart"/>
      <w:r w:rsidRPr="00C34A9D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34A9D">
        <w:rPr>
          <w:rFonts w:ascii="Times New Roman" w:hAnsi="Times New Roman" w:cs="Times New Roman"/>
          <w:sz w:val="24"/>
          <w:szCs w:val="24"/>
        </w:rPr>
        <w:t xml:space="preserve"> (в основном, из школьной – 65 %). В школьную библиотеку приходят чаще всего для написания </w:t>
      </w:r>
      <w:r w:rsidRPr="00C34A9D">
        <w:rPr>
          <w:rFonts w:ascii="Times New Roman" w:hAnsi="Times New Roman" w:cs="Times New Roman"/>
          <w:sz w:val="24"/>
          <w:szCs w:val="24"/>
        </w:rPr>
        <w:lastRenderedPageBreak/>
        <w:t>рефератов, сообщений (64 %), т.е. для удовлетворения запросов «делового чтения». Наши школьные библиотеки помогает полностью или частично выполнить запрос в 96 %.</w:t>
      </w:r>
    </w:p>
    <w:p w:rsidR="000A5544" w:rsidRPr="00C34A9D" w:rsidRDefault="000A5544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В грядущем обществе «экономических знаний» чтение и «человек читающий» всё больше осознаётся как национальная ценность. Все мы знаем, что читающие нации создаются из детей, которые любят читать. Сегодня в России также необходимо осознание проблемы чтения детей и подростков в качестве национальной программы в связи с тем, что сегодня детское чтение особенно нуждается в защите и поддержке. </w:t>
      </w:r>
    </w:p>
    <w:p w:rsidR="00841E98" w:rsidRPr="00C34A9D" w:rsidRDefault="00841E98" w:rsidP="000A5544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В интерактивной беседе на тему «Круг чтения» был поставлен вопрос «Английский писатель Оскар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C34A9D">
        <w:rPr>
          <w:rFonts w:ascii="Times New Roman" w:hAnsi="Times New Roman" w:cs="Times New Roman"/>
          <w:sz w:val="24"/>
          <w:szCs w:val="24"/>
        </w:rPr>
        <w:t xml:space="preserve"> считает, что показателем культуры чтения являются именно те книги, которые </w:t>
      </w:r>
      <w:r w:rsidR="005739DA" w:rsidRPr="00C34A9D">
        <w:rPr>
          <w:rFonts w:ascii="Times New Roman" w:hAnsi="Times New Roman" w:cs="Times New Roman"/>
          <w:sz w:val="24"/>
          <w:szCs w:val="24"/>
        </w:rPr>
        <w:t xml:space="preserve"> мы  не читаем. Как вы это понимаете?»  В интерактивной беседе участвовал весь состав городского методического объединения. Высказывания библиотекарей были очень интересными.</w:t>
      </w:r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Награждение школьных библиотекарей проводила  директор МОУ ДПО УМЦ 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Заборской</w:t>
      </w:r>
      <w:proofErr w:type="spellEnd"/>
      <w:r w:rsidRPr="00C34A9D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 Грамотами МОУ ДПО УМЦ были награждены</w:t>
      </w:r>
      <w:proofErr w:type="gramStart"/>
      <w:r w:rsidRPr="00C34A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СОШ № 1  -  М.В.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Манец</w:t>
      </w:r>
      <w:proofErr w:type="spellEnd"/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СОШ № 4  - 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Р.В.Румянцева</w:t>
      </w:r>
      <w:proofErr w:type="spellEnd"/>
      <w:r w:rsidRPr="00C34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СОШ № 9  -  С.Е. Савенкова  </w:t>
      </w:r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СОШ № 10 -  Т.И. Рыбина  </w:t>
      </w:r>
    </w:p>
    <w:p w:rsidR="005739DA" w:rsidRPr="00C34A9D" w:rsidRDefault="005739DA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СОШ № 1 </w:t>
      </w:r>
      <w:r w:rsidR="00056EDB" w:rsidRPr="00C34A9D">
        <w:rPr>
          <w:rFonts w:ascii="Times New Roman" w:hAnsi="Times New Roman" w:cs="Times New Roman"/>
          <w:sz w:val="24"/>
          <w:szCs w:val="24"/>
        </w:rPr>
        <w:t>7 -  Е.Н. Ермолова</w:t>
      </w:r>
      <w:r w:rsidRPr="00C3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DA" w:rsidRPr="00C34A9D" w:rsidRDefault="00056EDB" w:rsidP="005739DA">
      <w:pPr>
        <w:jc w:val="both"/>
        <w:rPr>
          <w:rFonts w:ascii="Times New Roman" w:hAnsi="Times New Roman" w:cs="Times New Roman"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Заведующая библиотекой МБОУ Гимназии № 1 – Е.Б.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Ганшина</w:t>
      </w:r>
      <w:proofErr w:type="spellEnd"/>
    </w:p>
    <w:p w:rsidR="005739DA" w:rsidRPr="00C34A9D" w:rsidRDefault="005739DA" w:rsidP="005739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A9D">
        <w:rPr>
          <w:rFonts w:ascii="Times New Roman" w:hAnsi="Times New Roman" w:cs="Times New Roman"/>
          <w:sz w:val="24"/>
          <w:szCs w:val="24"/>
        </w:rPr>
        <w:t>Заведующая библиотекой МБОУ</w:t>
      </w:r>
      <w:r w:rsidR="00056EDB" w:rsidRPr="00C34A9D">
        <w:rPr>
          <w:rFonts w:ascii="Times New Roman" w:hAnsi="Times New Roman" w:cs="Times New Roman"/>
          <w:sz w:val="24"/>
          <w:szCs w:val="24"/>
        </w:rPr>
        <w:t xml:space="preserve">  ВСОШ</w:t>
      </w:r>
      <w:r w:rsidRPr="00C34A9D">
        <w:rPr>
          <w:rFonts w:ascii="Times New Roman" w:hAnsi="Times New Roman" w:cs="Times New Roman"/>
          <w:sz w:val="24"/>
          <w:szCs w:val="24"/>
        </w:rPr>
        <w:t xml:space="preserve"> № 1  </w:t>
      </w:r>
      <w:r w:rsidR="00056EDB" w:rsidRPr="00C34A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6EDB" w:rsidRPr="00C34A9D">
        <w:rPr>
          <w:rFonts w:ascii="Times New Roman" w:hAnsi="Times New Roman" w:cs="Times New Roman"/>
          <w:sz w:val="24"/>
          <w:szCs w:val="24"/>
        </w:rPr>
        <w:t>С.С.Рыжова</w:t>
      </w:r>
      <w:proofErr w:type="spellEnd"/>
      <w:r w:rsidR="00056EDB" w:rsidRPr="00C34A9D">
        <w:rPr>
          <w:rFonts w:ascii="Times New Roman" w:hAnsi="Times New Roman" w:cs="Times New Roman"/>
          <w:sz w:val="24"/>
          <w:szCs w:val="24"/>
        </w:rPr>
        <w:t>.</w:t>
      </w:r>
    </w:p>
    <w:p w:rsidR="005739DA" w:rsidRPr="00C34A9D" w:rsidRDefault="005739DA" w:rsidP="000A5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174" w:rsidRPr="00C34A9D" w:rsidRDefault="00B66174" w:rsidP="001604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0624" w:rsidRPr="00C34A9D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A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880624" w:rsidRPr="00841E98" w:rsidRDefault="00056EDB" w:rsidP="00C34A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A9D">
        <w:rPr>
          <w:rFonts w:ascii="Times New Roman" w:hAnsi="Times New Roman" w:cs="Times New Roman"/>
          <w:sz w:val="24"/>
          <w:szCs w:val="24"/>
        </w:rPr>
        <w:t xml:space="preserve">Руководитель ГМО школьных библиотек                                     </w:t>
      </w:r>
      <w:proofErr w:type="spellStart"/>
      <w:r w:rsidRPr="00C34A9D">
        <w:rPr>
          <w:rFonts w:ascii="Times New Roman" w:hAnsi="Times New Roman" w:cs="Times New Roman"/>
          <w:sz w:val="24"/>
          <w:szCs w:val="24"/>
        </w:rPr>
        <w:t>С.Е.Савенкова</w:t>
      </w:r>
      <w:bookmarkStart w:id="0" w:name="_GoBack"/>
      <w:bookmarkEnd w:id="0"/>
      <w:proofErr w:type="spellEnd"/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624" w:rsidRPr="00841E98" w:rsidRDefault="00880624" w:rsidP="009072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2A8" w:rsidRPr="00841E98" w:rsidRDefault="009072A8" w:rsidP="0090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A8" w:rsidRPr="00841E98" w:rsidRDefault="009072A8" w:rsidP="009072A8">
      <w:pPr>
        <w:pStyle w:val="a4"/>
        <w:rPr>
          <w:sz w:val="28"/>
          <w:szCs w:val="28"/>
        </w:rPr>
      </w:pPr>
    </w:p>
    <w:p w:rsidR="009072A8" w:rsidRPr="00841E98" w:rsidRDefault="009072A8" w:rsidP="009072A8">
      <w:pPr>
        <w:pStyle w:val="a4"/>
        <w:rPr>
          <w:sz w:val="28"/>
          <w:szCs w:val="28"/>
        </w:rPr>
      </w:pPr>
    </w:p>
    <w:p w:rsidR="009072A8" w:rsidRPr="00841E98" w:rsidRDefault="009072A8" w:rsidP="009072A8">
      <w:pPr>
        <w:pStyle w:val="a4"/>
        <w:rPr>
          <w:sz w:val="28"/>
          <w:szCs w:val="28"/>
        </w:rPr>
      </w:pPr>
    </w:p>
    <w:p w:rsidR="009072A8" w:rsidRPr="00841E98" w:rsidRDefault="009072A8" w:rsidP="009072A8">
      <w:pPr>
        <w:pStyle w:val="a4"/>
        <w:rPr>
          <w:sz w:val="28"/>
          <w:szCs w:val="28"/>
        </w:rPr>
      </w:pPr>
    </w:p>
    <w:p w:rsidR="009072A8" w:rsidRPr="00841E98" w:rsidRDefault="009072A8" w:rsidP="0090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072A8" w:rsidRPr="00841E98" w:rsidRDefault="009072A8" w:rsidP="009072A8">
      <w:pPr>
        <w:rPr>
          <w:sz w:val="28"/>
          <w:szCs w:val="28"/>
        </w:rPr>
      </w:pPr>
    </w:p>
    <w:p w:rsidR="006B66A6" w:rsidRPr="00841E98" w:rsidRDefault="006B66A6">
      <w:pPr>
        <w:rPr>
          <w:sz w:val="28"/>
          <w:szCs w:val="28"/>
        </w:rPr>
      </w:pPr>
    </w:p>
    <w:sectPr w:rsidR="006B66A6" w:rsidRPr="0084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A10"/>
    <w:multiLevelType w:val="hybridMultilevel"/>
    <w:tmpl w:val="FC7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DC"/>
    <w:multiLevelType w:val="hybridMultilevel"/>
    <w:tmpl w:val="FC7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0C82"/>
    <w:multiLevelType w:val="hybridMultilevel"/>
    <w:tmpl w:val="3516E062"/>
    <w:lvl w:ilvl="0" w:tplc="BF5478F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1261"/>
    <w:multiLevelType w:val="hybridMultilevel"/>
    <w:tmpl w:val="FC7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99"/>
    <w:rsid w:val="00056EDB"/>
    <w:rsid w:val="000A5544"/>
    <w:rsid w:val="00160416"/>
    <w:rsid w:val="001D513B"/>
    <w:rsid w:val="005739DA"/>
    <w:rsid w:val="006B66A6"/>
    <w:rsid w:val="007279E9"/>
    <w:rsid w:val="00841E98"/>
    <w:rsid w:val="00880624"/>
    <w:rsid w:val="009072A8"/>
    <w:rsid w:val="00A83D99"/>
    <w:rsid w:val="00B66174"/>
    <w:rsid w:val="00C34A9D"/>
    <w:rsid w:val="00C55884"/>
    <w:rsid w:val="00C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2A8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Normal (Web)"/>
    <w:basedOn w:val="a"/>
    <w:uiPriority w:val="99"/>
    <w:semiHidden/>
    <w:unhideWhenUsed/>
    <w:rsid w:val="0090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2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2A8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Normal (Web)"/>
    <w:basedOn w:val="a"/>
    <w:uiPriority w:val="99"/>
    <w:semiHidden/>
    <w:unhideWhenUsed/>
    <w:rsid w:val="0090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2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сщьзюнщг</cp:lastModifiedBy>
  <cp:revision>11</cp:revision>
  <dcterms:created xsi:type="dcterms:W3CDTF">2018-12-19T11:25:00Z</dcterms:created>
  <dcterms:modified xsi:type="dcterms:W3CDTF">2018-12-19T14:18:00Z</dcterms:modified>
</cp:coreProperties>
</file>