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BF" w:rsidRPr="00254614" w:rsidRDefault="00254614" w:rsidP="00254614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5461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Информация о продуктивности образовательной деятельности учителя ОРКСЭ, ДКП</w:t>
      </w:r>
    </w:p>
    <w:p w:rsidR="00254614" w:rsidRDefault="00254614" w:rsidP="00254614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5461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Хавториной Надежды Ильиничны</w:t>
      </w:r>
    </w:p>
    <w:p w:rsidR="00581C15" w:rsidRPr="00254614" w:rsidRDefault="00581C15" w:rsidP="00254614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МБОУ СОШ №16</w:t>
      </w:r>
    </w:p>
    <w:p w:rsidR="00FC72E7" w:rsidRDefault="00FC72E7" w:rsidP="003439B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43A3F"/>
          <w:spacing w:val="5"/>
          <w:kern w:val="36"/>
          <w:sz w:val="28"/>
          <w:szCs w:val="28"/>
          <w:lang w:eastAsia="ru-RU"/>
        </w:rPr>
      </w:pPr>
      <w:r w:rsidRPr="00FC72E7">
        <w:rPr>
          <w:rFonts w:ascii="Times New Roman" w:eastAsia="Times New Roman" w:hAnsi="Times New Roman" w:cs="Times New Roman"/>
          <w:bCs/>
          <w:color w:val="343A3F"/>
          <w:spacing w:val="5"/>
          <w:kern w:val="36"/>
          <w:sz w:val="28"/>
          <w:szCs w:val="28"/>
          <w:lang w:eastAsia="ru-RU"/>
        </w:rPr>
        <w:t>Единый час духовно-нравственного воспитания в Серпуховской школе № 16</w:t>
      </w:r>
      <w:r>
        <w:rPr>
          <w:rFonts w:ascii="Times New Roman" w:eastAsia="Times New Roman" w:hAnsi="Times New Roman" w:cs="Times New Roman"/>
          <w:b/>
          <w:bCs/>
          <w:color w:val="343A3F"/>
          <w:spacing w:val="5"/>
          <w:kern w:val="36"/>
          <w:sz w:val="28"/>
          <w:szCs w:val="28"/>
          <w:lang w:eastAsia="ru-RU"/>
        </w:rPr>
        <w:t xml:space="preserve">  (</w:t>
      </w:r>
      <w:hyperlink r:id="rId5" w:history="1">
        <w:r w:rsidRPr="00A96F5E">
          <w:rPr>
            <w:rStyle w:val="a3"/>
            <w:rFonts w:ascii="Times New Roman" w:eastAsia="Times New Roman" w:hAnsi="Times New Roman" w:cs="Times New Roman"/>
            <w:b/>
            <w:bCs/>
            <w:spacing w:val="5"/>
            <w:kern w:val="36"/>
            <w:sz w:val="28"/>
            <w:szCs w:val="28"/>
            <w:lang w:eastAsia="ru-RU"/>
          </w:rPr>
          <w:t>https://mepar.ru/news/2019/10/14/118332/</w:t>
        </w:r>
      </w:hyperlink>
      <w:r>
        <w:rPr>
          <w:rFonts w:ascii="Times New Roman" w:eastAsia="Times New Roman" w:hAnsi="Times New Roman" w:cs="Times New Roman"/>
          <w:b/>
          <w:bCs/>
          <w:color w:val="343A3F"/>
          <w:spacing w:val="5"/>
          <w:kern w:val="36"/>
          <w:sz w:val="28"/>
          <w:szCs w:val="28"/>
          <w:lang w:eastAsia="ru-RU"/>
        </w:rPr>
        <w:t xml:space="preserve">) </w:t>
      </w:r>
    </w:p>
    <w:p w:rsidR="003439BF" w:rsidRDefault="003439BF" w:rsidP="00FC72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43A3F"/>
          <w:spacing w:val="5"/>
          <w:kern w:val="36"/>
          <w:sz w:val="28"/>
          <w:szCs w:val="28"/>
          <w:lang w:eastAsia="ru-RU"/>
        </w:rPr>
      </w:pPr>
    </w:p>
    <w:tbl>
      <w:tblPr>
        <w:tblW w:w="1629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2029"/>
        <w:gridCol w:w="1589"/>
        <w:gridCol w:w="519"/>
        <w:gridCol w:w="2163"/>
        <w:gridCol w:w="117"/>
        <w:gridCol w:w="7502"/>
        <w:gridCol w:w="841"/>
      </w:tblGrid>
      <w:tr w:rsidR="003439BF" w:rsidRPr="00FB31E8" w:rsidTr="003439BF">
        <w:trPr>
          <w:gridBefore w:val="1"/>
          <w:wBefore w:w="1533" w:type="dxa"/>
          <w:trHeight w:val="662"/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FB31E8">
              <w:rPr>
                <w:rFonts w:ascii="Times New Roman" w:hAnsi="Times New Roman"/>
                <w:sz w:val="22"/>
                <w:szCs w:val="22"/>
              </w:rPr>
              <w:t>Результаты внеурочной деятельности обучающихся (по предмету):</w:t>
            </w:r>
          </w:p>
          <w:p w:rsidR="003439BF" w:rsidRPr="00FB31E8" w:rsidRDefault="003439BF" w:rsidP="00181B67">
            <w:pPr>
              <w:pStyle w:val="a5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FB31E8">
              <w:rPr>
                <w:rFonts w:ascii="Times New Roman" w:hAnsi="Times New Roman"/>
                <w:sz w:val="22"/>
                <w:szCs w:val="22"/>
              </w:rPr>
              <w:t>конкурсы,</w:t>
            </w:r>
          </w:p>
          <w:p w:rsidR="003439BF" w:rsidRPr="00FB31E8" w:rsidRDefault="003439BF" w:rsidP="00181B67">
            <w:pPr>
              <w:pStyle w:val="a5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FB31E8">
              <w:rPr>
                <w:rFonts w:ascii="Times New Roman" w:hAnsi="Times New Roman"/>
                <w:sz w:val="22"/>
                <w:szCs w:val="22"/>
              </w:rPr>
              <w:t xml:space="preserve">турниры, </w:t>
            </w:r>
          </w:p>
          <w:p w:rsidR="003439BF" w:rsidRPr="00FB31E8" w:rsidRDefault="003439BF" w:rsidP="00181B67">
            <w:pPr>
              <w:pStyle w:val="a5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FB31E8">
              <w:rPr>
                <w:rFonts w:ascii="Times New Roman" w:hAnsi="Times New Roman"/>
                <w:sz w:val="22"/>
                <w:szCs w:val="22"/>
              </w:rPr>
              <w:t>выставки и др.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 xml:space="preserve">Форма </w:t>
            </w:r>
            <w:r w:rsidRPr="00FB31E8">
              <w:t xml:space="preserve">(конкурсы, турниры, выставки и др.), </w:t>
            </w:r>
            <w:r w:rsidRPr="00FB31E8">
              <w:rPr>
                <w:b/>
              </w:rPr>
              <w:t>уровень, название, год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 xml:space="preserve">Результат </w:t>
            </w:r>
            <w:r w:rsidRPr="00FB31E8">
              <w:t>(указывать количество</w:t>
            </w:r>
          </w:p>
          <w:p w:rsidR="003439BF" w:rsidRPr="00F30CAD" w:rsidRDefault="003439BF" w:rsidP="00181B67">
            <w:pPr>
              <w:spacing w:after="0" w:line="240" w:lineRule="auto"/>
              <w:jc w:val="center"/>
            </w:pPr>
            <w:r w:rsidRPr="00FB31E8">
              <w:t xml:space="preserve"> победителей, призеров, участников)</w:t>
            </w:r>
          </w:p>
        </w:tc>
        <w:tc>
          <w:tcPr>
            <w:tcW w:w="8460" w:type="dxa"/>
            <w:gridSpan w:val="3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rPr>
          <w:gridBefore w:val="1"/>
          <w:wBefore w:w="1533" w:type="dxa"/>
          <w:trHeight w:val="339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 xml:space="preserve">Выставка,  муниципальный уровень,  «Рождественская выставка», 2014 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Победители - 5</w:t>
            </w:r>
          </w:p>
        </w:tc>
        <w:tc>
          <w:tcPr>
            <w:tcW w:w="8460" w:type="dxa"/>
            <w:gridSpan w:val="3"/>
          </w:tcPr>
          <w:p w:rsidR="003439BF" w:rsidRDefault="001A678B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hyperlink r:id="rId6" w:history="1">
              <w:r w:rsidR="003439BF" w:rsidRPr="003564EB">
                <w:rPr>
                  <w:rStyle w:val="a3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http://nashserpuhov.ru/news/education/13050-v-serpuhovskoj-shkole-----16-otkrylas-rozhdestvenskaya-vystavka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Pr="00FB31E8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hyperlink r:id="rId7" w:history="1">
              <w:r w:rsidR="003439BF" w:rsidRPr="003564EB">
                <w:rPr>
                  <w:rStyle w:val="a3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http://inserpuhov.ru/novosti/obrazovanie/22-12-2014-15-53-02-traditsionnaya-vystavka-s-rozhdestvom-khristovym-o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</w:p>
        </w:tc>
      </w:tr>
      <w:tr w:rsidR="003439BF" w:rsidRPr="00FB31E8" w:rsidTr="003439BF">
        <w:trPr>
          <w:gridBefore w:val="1"/>
          <w:wBefore w:w="1533" w:type="dxa"/>
          <w:trHeight w:val="269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Выставка,  муниципальный уровень,  «Рождественская выставка», 2015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Победители - 4</w:t>
            </w:r>
          </w:p>
        </w:tc>
        <w:tc>
          <w:tcPr>
            <w:tcW w:w="8460" w:type="dxa"/>
            <w:gridSpan w:val="3"/>
          </w:tcPr>
          <w:p w:rsidR="003439BF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hyperlink r:id="rId8" w:history="1">
              <w:r w:rsidR="003439BF" w:rsidRPr="00B870A4">
                <w:rPr>
                  <w:rStyle w:val="a3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http://serpumc.ucoz.ru/news/vystavka_tvorcheskikh_rabot_s_rozhdestvom/2015-12-22-250</w:t>
              </w:r>
            </w:hyperlink>
          </w:p>
          <w:p w:rsidR="003439BF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Pr="00FB31E8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rPr>
          <w:gridBefore w:val="1"/>
          <w:wBefore w:w="1533" w:type="dxa"/>
          <w:trHeight w:val="269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Выставка,  муниципальный уровень, «Рождественская выставка», 2016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Победители - 5</w:t>
            </w:r>
          </w:p>
        </w:tc>
        <w:tc>
          <w:tcPr>
            <w:tcW w:w="8460" w:type="dxa"/>
            <w:gridSpan w:val="3"/>
          </w:tcPr>
          <w:p w:rsidR="003439BF" w:rsidRPr="00FB31E8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rPr>
          <w:gridBefore w:val="1"/>
          <w:wBefore w:w="1533" w:type="dxa"/>
          <w:trHeight w:val="269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 xml:space="preserve">Выставка,  муниципальный уровень,  </w:t>
            </w:r>
            <w:r>
              <w:lastRenderedPageBreak/>
              <w:t xml:space="preserve">«Рождественская выставка», 2017 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lastRenderedPageBreak/>
              <w:t>Победители - 3</w:t>
            </w:r>
          </w:p>
        </w:tc>
        <w:tc>
          <w:tcPr>
            <w:tcW w:w="8460" w:type="dxa"/>
            <w:gridSpan w:val="3"/>
          </w:tcPr>
          <w:p w:rsidR="003439BF" w:rsidRPr="00FB31E8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rPr>
          <w:gridBefore w:val="1"/>
          <w:wBefore w:w="1533" w:type="dxa"/>
          <w:trHeight w:val="269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 xml:space="preserve">Выставка,  муниципальный уровень,  «Рождественская выставка», 2018 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Победители - 2</w:t>
            </w:r>
          </w:p>
        </w:tc>
        <w:tc>
          <w:tcPr>
            <w:tcW w:w="8460" w:type="dxa"/>
            <w:gridSpan w:val="3"/>
          </w:tcPr>
          <w:p w:rsidR="003439BF" w:rsidRPr="00FB31E8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rPr>
          <w:gridBefore w:val="1"/>
          <w:wBefore w:w="1533" w:type="dxa"/>
          <w:trHeight w:val="269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>Выставка,  муниципальный уровень,  «Рождественская выставка», 2019</w:t>
            </w:r>
          </w:p>
        </w:tc>
        <w:tc>
          <w:tcPr>
            <w:tcW w:w="2163" w:type="dxa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>Победители - 2</w:t>
            </w:r>
          </w:p>
        </w:tc>
        <w:tc>
          <w:tcPr>
            <w:tcW w:w="8460" w:type="dxa"/>
            <w:gridSpan w:val="3"/>
          </w:tcPr>
          <w:p w:rsidR="003439BF" w:rsidRPr="00FB31E8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rPr>
          <w:gridBefore w:val="1"/>
          <w:wBefore w:w="1533" w:type="dxa"/>
          <w:trHeight w:val="347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Выставка,  муниципальный уровень,  «Пасхальная  выставка», 2014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Победители -3</w:t>
            </w:r>
          </w:p>
        </w:tc>
        <w:tc>
          <w:tcPr>
            <w:tcW w:w="8460" w:type="dxa"/>
            <w:gridSpan w:val="3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1E561D" w:rsidTr="003439BF">
        <w:trPr>
          <w:gridBefore w:val="1"/>
          <w:wBefore w:w="1533" w:type="dxa"/>
          <w:trHeight w:val="347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>Выставка,  муниципальный уровень,  «Пасхальная  выставка», 2015год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Победители - 3</w:t>
            </w:r>
          </w:p>
        </w:tc>
        <w:tc>
          <w:tcPr>
            <w:tcW w:w="8460" w:type="dxa"/>
            <w:gridSpan w:val="3"/>
          </w:tcPr>
          <w:p w:rsidR="003439BF" w:rsidRPr="001E561D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0070C0"/>
              </w:rPr>
            </w:pPr>
            <w:hyperlink r:id="rId9" w:history="1">
              <w:r w:rsidR="003439BF" w:rsidRPr="003564EB">
                <w:rPr>
                  <w:rStyle w:val="a3"/>
                  <w:rFonts w:ascii="Times New Roman CYR" w:eastAsia="Times New Roman CYR" w:hAnsi="Times New Roman CYR" w:cs="Times New Roman CYR"/>
                  <w:i/>
                </w:rPr>
                <w:t>https://www.youtube.com/watch?time_continue=15&amp;v=0_q8lOpseIs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0070C0"/>
              </w:rPr>
              <w:t xml:space="preserve">  </w:t>
            </w:r>
          </w:p>
        </w:tc>
      </w:tr>
      <w:tr w:rsidR="003439BF" w:rsidRPr="00FB31E8" w:rsidTr="003439BF">
        <w:trPr>
          <w:gridBefore w:val="1"/>
          <w:wBefore w:w="1533" w:type="dxa"/>
          <w:trHeight w:val="347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>Выставка,  муниципальный уровень,  «Пасхальная  выставка», 2016год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Победители -2</w:t>
            </w:r>
          </w:p>
        </w:tc>
        <w:tc>
          <w:tcPr>
            <w:tcW w:w="8460" w:type="dxa"/>
            <w:gridSpan w:val="3"/>
          </w:tcPr>
          <w:p w:rsidR="003439BF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hyperlink r:id="rId10" w:history="1">
              <w:r w:rsidR="003439BF" w:rsidRPr="003564EB">
                <w:rPr>
                  <w:rStyle w:val="a3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https://mepar.ru/news/2016/04/20/26502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  <w:r w:rsidR="003439BF" w:rsidRPr="00420771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/</w:t>
            </w:r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</w:p>
          <w:p w:rsidR="003439BF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</w:p>
          <w:p w:rsidR="003439BF" w:rsidRPr="00FB31E8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hyperlink r:id="rId11" w:history="1">
              <w:r w:rsidR="003439BF" w:rsidRPr="003564EB">
                <w:rPr>
                  <w:rStyle w:val="a3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http://spasahram.ru/vystavka-pashalnye-tradicii/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</w:p>
        </w:tc>
      </w:tr>
      <w:tr w:rsidR="003439BF" w:rsidRPr="00FB31E8" w:rsidTr="003439BF">
        <w:trPr>
          <w:gridBefore w:val="1"/>
          <w:wBefore w:w="1533" w:type="dxa"/>
          <w:trHeight w:val="347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>Выставка,  муниципальный уровень,  «Пасхальная  выставка», 2017год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>Победители - 3</w:t>
            </w:r>
          </w:p>
        </w:tc>
        <w:tc>
          <w:tcPr>
            <w:tcW w:w="8460" w:type="dxa"/>
            <w:gridSpan w:val="3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rPr>
          <w:gridBefore w:val="1"/>
          <w:wBefore w:w="1533" w:type="dxa"/>
          <w:trHeight w:val="347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 xml:space="preserve">Выставка,  муниципальный </w:t>
            </w:r>
            <w:r>
              <w:lastRenderedPageBreak/>
              <w:t>уровень,  «Пасхальная  выставка», 2018год</w:t>
            </w:r>
          </w:p>
        </w:tc>
        <w:tc>
          <w:tcPr>
            <w:tcW w:w="2163" w:type="dxa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lastRenderedPageBreak/>
              <w:t>Победители – 3</w:t>
            </w:r>
          </w:p>
          <w:p w:rsidR="003439BF" w:rsidRPr="00FB31E8" w:rsidRDefault="003439BF" w:rsidP="00181B67">
            <w:pPr>
              <w:spacing w:after="0" w:line="240" w:lineRule="auto"/>
            </w:pPr>
          </w:p>
        </w:tc>
        <w:tc>
          <w:tcPr>
            <w:tcW w:w="8460" w:type="dxa"/>
            <w:gridSpan w:val="3"/>
          </w:tcPr>
          <w:p w:rsidR="003439BF" w:rsidRDefault="001A678B" w:rsidP="00181B67">
            <w:pPr>
              <w:spacing w:after="0" w:line="240" w:lineRule="auto"/>
              <w:rPr>
                <w:rFonts w:ascii="Arial" w:hAnsi="Arial" w:cs="Arial"/>
                <w:color w:val="717B84"/>
                <w:sz w:val="23"/>
                <w:szCs w:val="23"/>
                <w:shd w:val="clear" w:color="auto" w:fill="F5F5F5"/>
              </w:rPr>
            </w:pPr>
            <w:hyperlink r:id="rId12" w:history="1">
              <w:r w:rsidR="003439BF" w:rsidRPr="003564EB">
                <w:rPr>
                  <w:rStyle w:val="a3"/>
                </w:rPr>
                <w:t>http://serpuhov.ru/novosti/novosti-serpuhova/19798/</w:t>
              </w:r>
            </w:hyperlink>
            <w:r w:rsidR="003439BF">
              <w:t xml:space="preserve">   </w:t>
            </w:r>
            <w:r w:rsidR="003439BF">
              <w:rPr>
                <w:rFonts w:ascii="Arial" w:hAnsi="Arial" w:cs="Arial"/>
                <w:color w:val="717B84"/>
                <w:sz w:val="23"/>
                <w:szCs w:val="23"/>
                <w:shd w:val="clear" w:color="auto" w:fill="F5F5F5"/>
              </w:rPr>
              <w:t> </w:t>
            </w:r>
          </w:p>
          <w:p w:rsidR="003439BF" w:rsidRDefault="003439BF" w:rsidP="00181B67">
            <w:pPr>
              <w:spacing w:after="0" w:line="240" w:lineRule="auto"/>
              <w:rPr>
                <w:rFonts w:ascii="Arial" w:hAnsi="Arial" w:cs="Arial"/>
                <w:color w:val="717B84"/>
                <w:sz w:val="23"/>
                <w:szCs w:val="23"/>
                <w:shd w:val="clear" w:color="auto" w:fill="F5F5F5"/>
              </w:rPr>
            </w:pPr>
          </w:p>
          <w:p w:rsidR="003439BF" w:rsidRPr="00FB31E8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hyperlink r:id="rId13" w:history="1">
              <w:r w:rsidR="003439BF" w:rsidRPr="003564EB">
                <w:rPr>
                  <w:rStyle w:val="a3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http://spasahram.ru/vystavka-pashalnye-tradicii-2018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  <w:r w:rsidR="003439BF" w:rsidRPr="000B3F70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/</w:t>
            </w:r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 </w:t>
            </w:r>
          </w:p>
        </w:tc>
      </w:tr>
      <w:tr w:rsidR="003439BF" w:rsidRPr="00420771" w:rsidTr="003439BF">
        <w:trPr>
          <w:gridBefore w:val="1"/>
          <w:wBefore w:w="1533" w:type="dxa"/>
          <w:trHeight w:val="347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>Выставка,  муниципальный уровень,  «Пасхальная  выставка», 2019год</w:t>
            </w:r>
          </w:p>
        </w:tc>
        <w:tc>
          <w:tcPr>
            <w:tcW w:w="2163" w:type="dxa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>Победители – 3</w:t>
            </w:r>
          </w:p>
          <w:p w:rsidR="003439BF" w:rsidRDefault="003439BF" w:rsidP="00181B67">
            <w:pPr>
              <w:spacing w:after="0" w:line="240" w:lineRule="auto"/>
            </w:pPr>
          </w:p>
        </w:tc>
        <w:tc>
          <w:tcPr>
            <w:tcW w:w="8460" w:type="dxa"/>
            <w:gridSpan w:val="3"/>
          </w:tcPr>
          <w:p w:rsidR="003439BF" w:rsidRPr="00420771" w:rsidRDefault="003439BF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3439BF" w:rsidRPr="00FB31E8" w:rsidTr="003439BF">
        <w:trPr>
          <w:gridBefore w:val="1"/>
          <w:wBefore w:w="1533" w:type="dxa"/>
          <w:trHeight w:val="540"/>
          <w:jc w:val="center"/>
        </w:trPr>
        <w:tc>
          <w:tcPr>
            <w:tcW w:w="2029" w:type="dxa"/>
            <w:vMerge w:val="restart"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FB31E8">
              <w:rPr>
                <w:rFonts w:ascii="Times New Roman" w:hAnsi="Times New Roman"/>
                <w:sz w:val="22"/>
                <w:szCs w:val="22"/>
              </w:rPr>
              <w:t xml:space="preserve">Результаты научно-исследовательской, проектной деятельности обучающихся (по предмету): научно-практические конференции, </w:t>
            </w:r>
            <w:r w:rsidRPr="00FB31E8">
              <w:rPr>
                <w:rFonts w:ascii="Times New Roman" w:hAnsi="Times New Roman"/>
                <w:sz w:val="22"/>
                <w:szCs w:val="22"/>
              </w:rPr>
              <w:br/>
              <w:t>семинары и др.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 xml:space="preserve">Название,  уровень </w:t>
            </w:r>
            <w:r w:rsidRPr="00FB31E8">
              <w:t xml:space="preserve">(обр.орг., </w:t>
            </w:r>
          </w:p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31E8">
              <w:t>муниципальный и др.)</w:t>
            </w:r>
            <w:r w:rsidRPr="00FB31E8">
              <w:rPr>
                <w:b/>
              </w:rPr>
              <w:t>, год участия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 xml:space="preserve">Результат </w:t>
            </w:r>
            <w:r w:rsidRPr="00FB31E8">
              <w:t xml:space="preserve">(указывать количество </w:t>
            </w:r>
          </w:p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</w:rPr>
            </w:pPr>
            <w:r w:rsidRPr="00FB31E8">
              <w:t>победителей, призеров, участников)</w:t>
            </w:r>
          </w:p>
        </w:tc>
        <w:tc>
          <w:tcPr>
            <w:tcW w:w="8460" w:type="dxa"/>
            <w:gridSpan w:val="3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0D1D7E" w:rsidTr="003439BF">
        <w:trPr>
          <w:gridBefore w:val="1"/>
          <w:wBefore w:w="1533" w:type="dxa"/>
          <w:trHeight w:val="367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 xml:space="preserve">Проект «Князь Владимир -  святой Креститель Руси»,  </w:t>
            </w:r>
            <w:r w:rsidRPr="00291179">
              <w:rPr>
                <w:b/>
              </w:rPr>
              <w:t>региональный уровень</w:t>
            </w:r>
            <w:r>
              <w:t>, 2015 г.</w:t>
            </w:r>
          </w:p>
        </w:tc>
        <w:tc>
          <w:tcPr>
            <w:tcW w:w="2163" w:type="dxa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 xml:space="preserve">Победитель  </w:t>
            </w:r>
          </w:p>
          <w:p w:rsidR="003439BF" w:rsidRPr="00FB31E8" w:rsidRDefault="003439BF" w:rsidP="00181B67">
            <w:pPr>
              <w:spacing w:after="0" w:line="240" w:lineRule="auto"/>
            </w:pPr>
            <w:r>
              <w:t>Участники - 215</w:t>
            </w:r>
          </w:p>
        </w:tc>
        <w:tc>
          <w:tcPr>
            <w:tcW w:w="8460" w:type="dxa"/>
            <w:gridSpan w:val="3"/>
          </w:tcPr>
          <w:p w:rsidR="003439BF" w:rsidRPr="000D1D7E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0070C0"/>
                <w:sz w:val="24"/>
                <w:szCs w:val="24"/>
              </w:rPr>
            </w:pPr>
            <w:hyperlink r:id="rId14" w:history="1">
              <w:r w:rsidR="003439BF" w:rsidRPr="00A96F5E">
                <w:rPr>
                  <w:rStyle w:val="a3"/>
                  <w:rFonts w:ascii="Times New Roman CYR" w:eastAsia="Times New Roman CYR" w:hAnsi="Times New Roman CYR" w:cs="Times New Roman CYR"/>
                  <w:i/>
                </w:rPr>
                <w:t>http://serp16.ru/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</w:rPr>
              <w:t xml:space="preserve">   </w:t>
            </w:r>
            <w:r w:rsidR="003439BF">
              <w:rPr>
                <w:rFonts w:ascii="Times New Roman CYR" w:eastAsia="Times New Roman CYR" w:hAnsi="Times New Roman CYR" w:cs="Times New Roman CYR"/>
                <w:i/>
                <w:color w:val="0070C0"/>
                <w:sz w:val="24"/>
                <w:szCs w:val="24"/>
              </w:rPr>
              <w:t xml:space="preserve">    </w:t>
            </w:r>
          </w:p>
        </w:tc>
      </w:tr>
      <w:tr w:rsidR="003439BF" w:rsidRPr="00430F71" w:rsidTr="003439BF">
        <w:trPr>
          <w:gridBefore w:val="1"/>
          <w:wBefore w:w="1533" w:type="dxa"/>
          <w:trHeight w:val="416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>Совместный проект  с МДОУ, МОУ СОШ №10 «Икона, написанная по благословению митропо</w:t>
            </w:r>
          </w:p>
          <w:p w:rsidR="003439BF" w:rsidRDefault="003439BF" w:rsidP="00181B67">
            <w:pPr>
              <w:spacing w:after="0" w:line="240" w:lineRule="auto"/>
            </w:pPr>
          </w:p>
          <w:p w:rsidR="003439BF" w:rsidRPr="00FB31E8" w:rsidRDefault="003439BF" w:rsidP="00181B67">
            <w:pPr>
              <w:spacing w:after="0" w:line="240" w:lineRule="auto"/>
            </w:pPr>
            <w:r>
              <w:t xml:space="preserve">лита Крутицкого и Коломенского Ювеналия «Собор новомучеников Серпуховских», </w:t>
            </w:r>
            <w:r w:rsidRPr="00291179">
              <w:rPr>
                <w:b/>
              </w:rPr>
              <w:t>региональный  уровень</w:t>
            </w:r>
            <w:r>
              <w:t xml:space="preserve"> , 2017 г.</w:t>
            </w:r>
          </w:p>
        </w:tc>
        <w:tc>
          <w:tcPr>
            <w:tcW w:w="2163" w:type="dxa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 xml:space="preserve">Победитель  </w:t>
            </w:r>
          </w:p>
          <w:p w:rsidR="003439BF" w:rsidRPr="00FB31E8" w:rsidRDefault="003439BF" w:rsidP="00181B67">
            <w:pPr>
              <w:spacing w:after="0" w:line="240" w:lineRule="auto"/>
            </w:pPr>
            <w:r>
              <w:t>Участники - 150</w:t>
            </w:r>
          </w:p>
        </w:tc>
        <w:tc>
          <w:tcPr>
            <w:tcW w:w="8460" w:type="dxa"/>
            <w:gridSpan w:val="3"/>
          </w:tcPr>
          <w:p w:rsidR="003439BF" w:rsidRPr="00430F71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24"/>
                <w:szCs w:val="24"/>
              </w:rPr>
            </w:pPr>
            <w:hyperlink r:id="rId15" w:history="1">
              <w:r w:rsidR="003439BF" w:rsidRPr="00A96F5E">
                <w:rPr>
                  <w:rStyle w:val="a3"/>
                  <w:rFonts w:ascii="Times New Roman CYR" w:eastAsia="Times New Roman CYR" w:hAnsi="Times New Roman CYR" w:cs="Times New Roman CYR"/>
                  <w:i/>
                </w:rPr>
                <w:t>http://serp16.ru/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</w:rPr>
              <w:t xml:space="preserve">   </w:t>
            </w:r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24"/>
                <w:szCs w:val="24"/>
              </w:rPr>
              <w:t xml:space="preserve"> </w:t>
            </w:r>
          </w:p>
        </w:tc>
      </w:tr>
      <w:tr w:rsidR="003439BF" w:rsidRPr="00BE09B2" w:rsidTr="003439BF">
        <w:trPr>
          <w:gridBefore w:val="1"/>
          <w:wBefore w:w="1533" w:type="dxa"/>
          <w:trHeight w:val="337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t xml:space="preserve">«Моя маленькая </w:t>
            </w:r>
            <w:r>
              <w:lastRenderedPageBreak/>
              <w:t xml:space="preserve">родина Серпухов», </w:t>
            </w:r>
            <w:r w:rsidRPr="00291179">
              <w:rPr>
                <w:b/>
              </w:rPr>
              <w:t>муниципальный уровень</w:t>
            </w:r>
            <w:r>
              <w:rPr>
                <w:b/>
              </w:rPr>
              <w:t xml:space="preserve">,  </w:t>
            </w:r>
            <w:r w:rsidRPr="00291179">
              <w:t>2018 год</w:t>
            </w:r>
          </w:p>
        </w:tc>
        <w:tc>
          <w:tcPr>
            <w:tcW w:w="2163" w:type="dxa"/>
            <w:shd w:val="clear" w:color="auto" w:fill="auto"/>
          </w:tcPr>
          <w:p w:rsidR="003439BF" w:rsidRPr="00FB31E8" w:rsidRDefault="003439BF" w:rsidP="00181B67">
            <w:pPr>
              <w:spacing w:after="0" w:line="240" w:lineRule="auto"/>
            </w:pPr>
            <w:r>
              <w:lastRenderedPageBreak/>
              <w:t xml:space="preserve">Призёры– 8 </w:t>
            </w:r>
          </w:p>
        </w:tc>
        <w:tc>
          <w:tcPr>
            <w:tcW w:w="8460" w:type="dxa"/>
            <w:gridSpan w:val="3"/>
          </w:tcPr>
          <w:p w:rsidR="003439BF" w:rsidRPr="00BE09B2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  <w:hyperlink r:id="rId16" w:history="1">
              <w:r w:rsidR="003439BF" w:rsidRPr="00A96F5E">
                <w:rPr>
                  <w:rStyle w:val="a3"/>
                  <w:rFonts w:ascii="Times New Roman CYR" w:eastAsia="Times New Roman CYR" w:hAnsi="Times New Roman CYR" w:cs="Times New Roman CYR"/>
                  <w:i/>
                </w:rPr>
                <w:t>http://serp16.ru/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</w:rPr>
              <w:t xml:space="preserve">   </w:t>
            </w:r>
          </w:p>
        </w:tc>
      </w:tr>
      <w:tr w:rsidR="003439BF" w:rsidRPr="00FB31E8" w:rsidTr="003439BF">
        <w:trPr>
          <w:gridBefore w:val="1"/>
          <w:wBefore w:w="1533" w:type="dxa"/>
          <w:trHeight w:val="337"/>
          <w:jc w:val="center"/>
        </w:trPr>
        <w:tc>
          <w:tcPr>
            <w:tcW w:w="202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3439BF" w:rsidRPr="00291179" w:rsidRDefault="003439BF" w:rsidP="00181B67">
            <w:pPr>
              <w:spacing w:after="0" w:line="240" w:lineRule="auto"/>
            </w:pPr>
            <w:r>
              <w:t xml:space="preserve">«Воспитание нравственных ценностей в семье Николая </w:t>
            </w:r>
            <w:r>
              <w:rPr>
                <w:lang w:val="en-US"/>
              </w:rPr>
              <w:t>II</w:t>
            </w:r>
            <w:r>
              <w:t xml:space="preserve">» , </w:t>
            </w:r>
            <w:r w:rsidRPr="00291179">
              <w:rPr>
                <w:b/>
              </w:rPr>
              <w:t>международный уровень</w:t>
            </w:r>
            <w:r>
              <w:rPr>
                <w:b/>
              </w:rPr>
              <w:t xml:space="preserve">,  </w:t>
            </w:r>
            <w:r w:rsidRPr="00291179">
              <w:t>2018</w:t>
            </w:r>
            <w:r>
              <w:t xml:space="preserve"> г. </w:t>
            </w:r>
          </w:p>
        </w:tc>
        <w:tc>
          <w:tcPr>
            <w:tcW w:w="2163" w:type="dxa"/>
            <w:shd w:val="clear" w:color="auto" w:fill="auto"/>
          </w:tcPr>
          <w:p w:rsidR="003439BF" w:rsidRDefault="003439BF" w:rsidP="00181B67">
            <w:pPr>
              <w:spacing w:after="0" w:line="240" w:lineRule="auto"/>
            </w:pPr>
            <w:r>
              <w:t>Участник - 1</w:t>
            </w:r>
          </w:p>
        </w:tc>
        <w:tc>
          <w:tcPr>
            <w:tcW w:w="8460" w:type="dxa"/>
            <w:gridSpan w:val="3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421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«Системно-деятельностный подход как ресурс  повышения качества образования»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Круглый стол, </w:t>
            </w:r>
            <w:r w:rsidRPr="00291179">
              <w:rPr>
                <w:b/>
              </w:rPr>
              <w:t xml:space="preserve">региональный </w:t>
            </w:r>
            <w:r w:rsidRPr="00291179">
              <w:t>уровень</w:t>
            </w:r>
            <w:r>
              <w:t xml:space="preserve">,  </w:t>
            </w:r>
          </w:p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13.03.2015, МОУ СОШ №2, Серпухов 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424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>«Князь Владимир -  святой Креститель Руси»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Ассоциация педагогов Московской области «Учителя  Подмосковья», </w:t>
            </w:r>
            <w:r w:rsidRPr="00291179">
              <w:rPr>
                <w:b/>
              </w:rPr>
              <w:t xml:space="preserve">региональный </w:t>
            </w:r>
            <w:r>
              <w:t>уровень,  20.03.2015, Москова</w:t>
            </w:r>
          </w:p>
        </w:tc>
        <w:tc>
          <w:tcPr>
            <w:tcW w:w="7502" w:type="dxa"/>
          </w:tcPr>
          <w:p w:rsidR="003439BF" w:rsidRPr="00FB31E8" w:rsidRDefault="001A678B" w:rsidP="00181B67">
            <w:pPr>
              <w:spacing w:after="0" w:line="240" w:lineRule="auto"/>
              <w:jc w:val="center"/>
            </w:pPr>
            <w:hyperlink r:id="rId17" w:history="1">
              <w:r w:rsidR="003439BF" w:rsidRPr="00F741E2">
                <w:rPr>
                  <w:rStyle w:val="a3"/>
                </w:rPr>
                <w:t>http://serp16.ru/informaciya/o-shkole/dopolnitelnoe-obrazovanie-vneurochnaya-deyatelnost/dukhovno-nravstvennoe-vospitanie</w:t>
              </w:r>
            </w:hyperlink>
            <w:r w:rsidR="003439BF">
              <w:t xml:space="preserve">                   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424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«Педагогическая модель духовно-нравственного развития школьников» 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291179" w:rsidRDefault="003439BF" w:rsidP="00181B67">
            <w:pPr>
              <w:widowControl w:val="0"/>
              <w:suppressAutoHyphens/>
              <w:spacing w:after="0" w:line="240" w:lineRule="auto"/>
            </w:pPr>
            <w:r>
              <w:rPr>
                <w:lang w:val="en-US"/>
              </w:rPr>
              <w:t>X</w:t>
            </w:r>
            <w:r w:rsidRPr="00291179">
              <w:t xml:space="preserve"> </w:t>
            </w:r>
            <w:r>
              <w:t xml:space="preserve"> Образовательные чтения Центрального федерального округа, </w:t>
            </w:r>
            <w:r w:rsidRPr="00291179">
              <w:rPr>
                <w:b/>
              </w:rPr>
              <w:t xml:space="preserve">федеральный </w:t>
            </w:r>
            <w:r>
              <w:t>уровень, 17.09.2015, Воронеж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424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«Учёт возрастных особенностей  обучающихся при раскрытии содержания православной иконы «Собор новомучеников  Серпуховских»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291179" w:rsidRDefault="003439BF" w:rsidP="00181B67">
            <w:pPr>
              <w:widowControl w:val="0"/>
              <w:suppressAutoHyphens/>
              <w:spacing w:after="0" w:line="240" w:lineRule="auto"/>
            </w:pPr>
            <w:r>
              <w:rPr>
                <w:lang w:val="en-US"/>
              </w:rPr>
              <w:t>III</w:t>
            </w:r>
            <w:r w:rsidRPr="00291179">
              <w:t xml:space="preserve"> </w:t>
            </w:r>
            <w:r>
              <w:t xml:space="preserve"> областная конференция  «За нравственный подвиг учителя» МГОУ, </w:t>
            </w:r>
            <w:r w:rsidRPr="00291179">
              <w:rPr>
                <w:b/>
              </w:rPr>
              <w:t xml:space="preserve">региональный </w:t>
            </w:r>
            <w:r>
              <w:t xml:space="preserve">уровень, май 2017, Москова 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</w:p>
        </w:tc>
      </w:tr>
      <w:tr w:rsidR="003439BF" w:rsidRPr="00546860" w:rsidTr="003439BF">
        <w:tblPrEx>
          <w:jc w:val="left"/>
        </w:tblPrEx>
        <w:trPr>
          <w:gridAfter w:val="1"/>
          <w:wAfter w:w="841" w:type="dxa"/>
          <w:trHeight w:val="424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«Общешкольный классный час православной культуры как региональная модель духовно-нравственного воспитания в образовательном  пространстве  современной школы»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291179" w:rsidRDefault="003439BF" w:rsidP="00181B67">
            <w:pPr>
              <w:widowControl w:val="0"/>
              <w:suppressAutoHyphens/>
              <w:spacing w:after="0" w:line="240" w:lineRule="auto"/>
            </w:pPr>
            <w:r>
              <w:rPr>
                <w:lang w:val="en-US"/>
              </w:rPr>
              <w:t>XII</w:t>
            </w:r>
            <w:r>
              <w:t xml:space="preserve"> Образовательные  чтения Центрального федерального округа, </w:t>
            </w:r>
            <w:r w:rsidRPr="00291179">
              <w:rPr>
                <w:b/>
              </w:rPr>
              <w:t xml:space="preserve">федеральный </w:t>
            </w:r>
            <w:r>
              <w:t xml:space="preserve">уровень,  09.10.2017, Владимир </w:t>
            </w:r>
          </w:p>
        </w:tc>
        <w:tc>
          <w:tcPr>
            <w:tcW w:w="7502" w:type="dxa"/>
          </w:tcPr>
          <w:p w:rsidR="003439BF" w:rsidRDefault="001A678B" w:rsidP="00181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" w:history="1"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3439BF" w:rsidRPr="003564EB">
                <w:rPr>
                  <w:rStyle w:val="a3"/>
                  <w:sz w:val="18"/>
                  <w:szCs w:val="18"/>
                </w:rPr>
                <w:t>://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3439BF" w:rsidRPr="003564EB">
                <w:rPr>
                  <w:rStyle w:val="a3"/>
                  <w:sz w:val="18"/>
                  <w:szCs w:val="18"/>
                </w:rPr>
                <w:t>.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dpckostroma</w:t>
              </w:r>
              <w:r w:rsidR="003439BF" w:rsidRPr="003564EB">
                <w:rPr>
                  <w:rStyle w:val="a3"/>
                  <w:sz w:val="18"/>
                  <w:szCs w:val="18"/>
                </w:rPr>
                <w:t>.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ru</w:t>
              </w:r>
              <w:r w:rsidR="003439BF" w:rsidRPr="003564EB">
                <w:rPr>
                  <w:rStyle w:val="a3"/>
                  <w:sz w:val="18"/>
                  <w:szCs w:val="18"/>
                </w:rPr>
                <w:t>/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news</w:t>
              </w:r>
              <w:r w:rsidR="003439BF" w:rsidRPr="003564EB">
                <w:rPr>
                  <w:rStyle w:val="a3"/>
                  <w:sz w:val="18"/>
                  <w:szCs w:val="18"/>
                </w:rPr>
                <w:t>/402-%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1%85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ii</w:t>
              </w:r>
              <w:r w:rsidR="003439BF" w:rsidRPr="003564EB">
                <w:rPr>
                  <w:rStyle w:val="a3"/>
                  <w:sz w:val="18"/>
                  <w:szCs w:val="18"/>
                </w:rPr>
                <w:t>-%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BE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1%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7%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BE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2%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1%82%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5%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BB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C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BD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5-%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1%87%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1%82%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5%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BD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8%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F</w:t>
              </w:r>
              <w:r w:rsidR="003439BF" w:rsidRPr="003564EB">
                <w:rPr>
                  <w:rStyle w:val="a3"/>
                  <w:sz w:val="18"/>
                  <w:szCs w:val="18"/>
                </w:rPr>
                <w:t>-%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1%86%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5%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BD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1%82%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BB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C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BD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BE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3%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BE</w:t>
              </w:r>
              <w:r w:rsidR="003439BF" w:rsidRPr="003564EB">
                <w:rPr>
                  <w:rStyle w:val="a3"/>
                  <w:sz w:val="18"/>
                  <w:szCs w:val="18"/>
                </w:rPr>
                <w:t>-%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1%84%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5%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4%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5%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BB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C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BD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BE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3%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BE</w:t>
              </w:r>
              <w:r w:rsidR="003439BF" w:rsidRPr="003564EB">
                <w:rPr>
                  <w:rStyle w:val="a3"/>
                  <w:sz w:val="18"/>
                  <w:szCs w:val="18"/>
                </w:rPr>
                <w:t>-%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BE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BA</w:t>
              </w:r>
              <w:r w:rsidR="003439BF" w:rsidRPr="003564EB">
                <w:rPr>
                  <w:rStyle w:val="a3"/>
                  <w:sz w:val="18"/>
                  <w:szCs w:val="18"/>
                </w:rPr>
                <w:t>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1%83%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3%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D</w:t>
              </w:r>
              <w:r w:rsidR="003439BF" w:rsidRPr="003564EB">
                <w:rPr>
                  <w:rStyle w:val="a3"/>
                  <w:sz w:val="18"/>
                  <w:szCs w:val="18"/>
                </w:rPr>
                <w:t>0%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B</w:t>
              </w:r>
              <w:r w:rsidR="003439BF" w:rsidRPr="003564EB">
                <w:rPr>
                  <w:rStyle w:val="a3"/>
                  <w:sz w:val="18"/>
                  <w:szCs w:val="18"/>
                </w:rPr>
                <w:t>0.</w:t>
              </w:r>
              <w:r w:rsidR="003439BF" w:rsidRPr="003564EB">
                <w:rPr>
                  <w:rStyle w:val="a3"/>
                  <w:sz w:val="18"/>
                  <w:szCs w:val="18"/>
                  <w:lang w:val="en-US"/>
                </w:rPr>
                <w:t>html</w:t>
              </w:r>
            </w:hyperlink>
            <w:r w:rsidR="003439BF">
              <w:rPr>
                <w:sz w:val="18"/>
                <w:szCs w:val="18"/>
              </w:rPr>
              <w:t xml:space="preserve"> </w:t>
            </w:r>
          </w:p>
          <w:p w:rsidR="003439BF" w:rsidRPr="00546860" w:rsidRDefault="003439BF" w:rsidP="00181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39BF" w:rsidRPr="00750B13" w:rsidTr="003439BF">
        <w:tblPrEx>
          <w:jc w:val="left"/>
        </w:tblPrEx>
        <w:trPr>
          <w:gridAfter w:val="1"/>
          <w:wAfter w:w="841" w:type="dxa"/>
          <w:trHeight w:val="424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lastRenderedPageBreak/>
              <w:t>« О чём рассказывает икона. Икона, написанная по благословению Митрополита Крутицкого  и Коломенского Ювеналия «Собор новомучеников Серпуховских»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291179" w:rsidRDefault="003439BF" w:rsidP="00181B67">
            <w:pPr>
              <w:widowControl w:val="0"/>
              <w:suppressAutoHyphens/>
              <w:spacing w:after="0" w:line="240" w:lineRule="auto"/>
            </w:pPr>
            <w:r>
              <w:rPr>
                <w:lang w:val="en-US"/>
              </w:rPr>
              <w:t>XII</w:t>
            </w:r>
            <w:r>
              <w:t xml:space="preserve"> Образовательные  чтения Центрального федерального округа, </w:t>
            </w:r>
            <w:r w:rsidRPr="00291179">
              <w:rPr>
                <w:b/>
              </w:rPr>
              <w:t xml:space="preserve">федеральный </w:t>
            </w:r>
            <w:r>
              <w:t>уровень,  11.10.2017, Владимир</w:t>
            </w:r>
          </w:p>
        </w:tc>
        <w:tc>
          <w:tcPr>
            <w:tcW w:w="7502" w:type="dxa"/>
          </w:tcPr>
          <w:p w:rsidR="003439BF" w:rsidRPr="00750B13" w:rsidRDefault="001A678B" w:rsidP="00181B67">
            <w:pPr>
              <w:spacing w:after="0" w:line="240" w:lineRule="auto"/>
              <w:jc w:val="center"/>
            </w:pPr>
            <w:hyperlink r:id="rId19" w:history="1">
              <w:r w:rsidR="003439BF" w:rsidRPr="00F741E2">
                <w:rPr>
                  <w:rStyle w:val="a3"/>
                </w:rPr>
                <w:t>http://serp16.ru/informaciya/o-shkole/dopolnitelnoe-obrazovanie-vneurochnaya-deyatelnost/dukhovno-nravstvennoe-vospitanie</w:t>
              </w:r>
            </w:hyperlink>
            <w:r w:rsidR="003439BF">
              <w:t xml:space="preserve"> 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424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«Общешкольный классный час православной культуры как региональная модель духовно-нравственного воспитания в образовательном  пространстве  современной школы»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291179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Международная Академия  качества и маркетинга. </w:t>
            </w:r>
            <w:r>
              <w:rPr>
                <w:lang w:val="en-US"/>
              </w:rPr>
              <w:t>VI</w:t>
            </w:r>
            <w:r>
              <w:t xml:space="preserve"> Всероссийский образовательный форум «Школа будущего»,  </w:t>
            </w:r>
            <w:r w:rsidRPr="00291179">
              <w:rPr>
                <w:b/>
              </w:rPr>
              <w:t xml:space="preserve">международный </w:t>
            </w:r>
            <w:r>
              <w:t>уровень,  29.10.2017,  Санкт –Петербург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424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«Нравственные ценности в системе образования Московской области»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291179" w:rsidRDefault="003439BF" w:rsidP="00181B67">
            <w:pPr>
              <w:widowControl w:val="0"/>
              <w:suppressAutoHyphens/>
              <w:spacing w:after="0" w:line="240" w:lineRule="auto"/>
            </w:pPr>
            <w:r>
              <w:rPr>
                <w:lang w:val="en-US"/>
              </w:rPr>
              <w:t>XV</w:t>
            </w:r>
            <w:r w:rsidRPr="00291179">
              <w:t xml:space="preserve"> </w:t>
            </w:r>
            <w:r>
              <w:t xml:space="preserve">Московские областные Рождественские образовательные чтения, </w:t>
            </w:r>
            <w:r w:rsidRPr="00291179">
              <w:rPr>
                <w:b/>
              </w:rPr>
              <w:t xml:space="preserve">региональный </w:t>
            </w:r>
            <w:r>
              <w:t>уровень,  11.12.2017,  Люберцы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  <w:vAlign w:val="center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>Тема открытого урока занятия, мероприятия, мастер-класса и др.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 xml:space="preserve">Уровень, место и дата проведения мероприятия 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Внеклассное мероприятие  «День трезвости»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 w:rsidRPr="004B627C">
              <w:t>уровень</w:t>
            </w:r>
            <w:r>
              <w:t>, МОУ СОШ №16,  11.09.2014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Внеклассное мероприятие  «День трезвости»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 w:rsidRPr="004B627C">
              <w:t>уровень</w:t>
            </w:r>
            <w:r>
              <w:t>, МОУ СОШ №16, 13.09.2015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Урок «Крещение Руси и распространение христианства на землях Подмосковного края»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Р</w:t>
            </w:r>
            <w:r w:rsidRPr="00291179">
              <w:rPr>
                <w:b/>
              </w:rPr>
              <w:t xml:space="preserve">егиональный </w:t>
            </w:r>
            <w:r>
              <w:t>уровень, МОУ СОШ №16, 10.09.2015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Урок «1000-летие русского монашества на Афоне»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Р</w:t>
            </w:r>
            <w:r w:rsidRPr="00291179">
              <w:rPr>
                <w:b/>
              </w:rPr>
              <w:t xml:space="preserve">егиональный </w:t>
            </w:r>
            <w:r>
              <w:t>уровень, МОУ СОШ №16, 16.04.2016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Внеклассное мероприятие  «День трезвости»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 w:rsidRPr="004B627C">
              <w:t>уровень</w:t>
            </w:r>
            <w:r>
              <w:t>, МОУ СОШ №16, 13.09.2016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Внеклассное мероприятие по основам </w:t>
            </w:r>
            <w:r>
              <w:lastRenderedPageBreak/>
              <w:t xml:space="preserve">православной культуры «Скрытая правда об алкоголе» 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Муниципальный </w:t>
            </w:r>
            <w:r w:rsidRPr="004B627C">
              <w:t>уровень</w:t>
            </w:r>
            <w:r>
              <w:t xml:space="preserve">, </w:t>
            </w:r>
            <w:r>
              <w:lastRenderedPageBreak/>
              <w:t>МОУ СОШ №16, 11.09.2016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lastRenderedPageBreak/>
              <w:t>Урок «Икона «Собор новомучеников Серпуховских»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rPr>
                <w:b/>
              </w:rPr>
              <w:t>Р</w:t>
            </w:r>
            <w:r w:rsidRPr="00291179">
              <w:rPr>
                <w:b/>
              </w:rPr>
              <w:t xml:space="preserve">егиональный </w:t>
            </w:r>
            <w:r>
              <w:t>уровень, МБОУ СОШ №16, 13.03.2017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Внеклассное мероприятие  «День трезвости»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 w:rsidRPr="004B627C">
              <w:t>уровень</w:t>
            </w:r>
            <w:r>
              <w:t>, МОУ СОШ №16, 13.09.2017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Внеклассное мероприятие  «День трезвости»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 w:rsidRPr="004B627C">
              <w:t>уровень</w:t>
            </w:r>
            <w:r>
              <w:t>, МБОУ СОШ №16, 13.09.2018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Внеклассное мероприятие  «День трезвости»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 w:rsidRPr="004B627C">
              <w:t>уровень</w:t>
            </w:r>
            <w:r>
              <w:t>, МБОУ СОШ №16, 12.09.2019</w:t>
            </w:r>
          </w:p>
        </w:tc>
        <w:tc>
          <w:tcPr>
            <w:tcW w:w="7502" w:type="dxa"/>
          </w:tcPr>
          <w:p w:rsidR="003439BF" w:rsidRDefault="001A678B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hyperlink r:id="rId20" w:history="1">
              <w:r w:rsidR="003439BF" w:rsidRPr="003564EB">
                <w:rPr>
                  <w:rStyle w:val="a3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http://serp16.ru/shkolnye-novosti/12-sentyabrya.html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  <w:vAlign w:val="center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 xml:space="preserve">Название, выходные данные, объем </w:t>
            </w:r>
          </w:p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t>(в  п. л. или стр.)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 xml:space="preserve">Вид публикации </w:t>
            </w:r>
            <w:r w:rsidRPr="00FB31E8">
              <w:t>(статья, программа, методические рекомендации и др.). В</w:t>
            </w:r>
            <w:r w:rsidRPr="00FB31E8">
              <w:rPr>
                <w:b/>
              </w:rPr>
              <w:t xml:space="preserve"> </w:t>
            </w:r>
            <w:r w:rsidRPr="00FB31E8">
              <w:t xml:space="preserve"> электронной версии указать  сайт профильного издательства</w:t>
            </w:r>
          </w:p>
        </w:tc>
        <w:tc>
          <w:tcPr>
            <w:tcW w:w="7502" w:type="dxa"/>
          </w:tcPr>
          <w:p w:rsidR="003439BF" w:rsidRDefault="003439BF" w:rsidP="00181B67">
            <w:pPr>
              <w:spacing w:after="0" w:line="240" w:lineRule="auto"/>
              <w:jc w:val="center"/>
              <w:rPr>
                <w:b/>
              </w:rPr>
            </w:pPr>
          </w:p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291179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«Из опыта работы адаптивной школы духовно-нравственного воспитания»,  Материалы </w:t>
            </w:r>
            <w:r>
              <w:rPr>
                <w:lang w:val="en-US"/>
              </w:rPr>
              <w:t>V</w:t>
            </w:r>
            <w:r>
              <w:t xml:space="preserve"> Московских областных Рождественских чтений, Московская епархия Русской Православной Церкви Министерство образования Московской области, 2007, 5 стр.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Статья 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«Единый общешкольный классный час по теме «Князь Владимир – святой креститель Руси»,  Московская епархия Русской Православной Церкви Министерство образования Московской области,  Материалы  тринадцатых московских областных Рождественских образовательных чтений , 2015,   </w:t>
            </w:r>
            <w:r>
              <w:lastRenderedPageBreak/>
              <w:t>14 стр.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lastRenderedPageBreak/>
              <w:t>Методическая  разработка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lastRenderedPageBreak/>
              <w:t>«Общешкольный урок по духовно-нравственному воспитанию. Описание  опыта на примере урока «Икона «Собор новомучеников Серпуховских»,  Методические материалы по духовно-нравственному воспитанию», Московская епархия Русской Православной Церкви Министерство образования Московской области,  2018,  14 стр.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>Методическая  разработка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«Образцы оформления работ в соответствии с формами духовно-нравственного образования»,  Сборник методических материалов,  Министерство образования Московской области, Ассоциация педагогов  Московской области «Преподаватели духовно-нравственной (православной) культуры»,  2019,  5 стр. 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>Методическая  разработка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r w:rsidRPr="00FB31E8">
              <w:rPr>
                <w:b/>
              </w:rPr>
              <w:br/>
              <w:t xml:space="preserve">Уровень сайта </w:t>
            </w:r>
            <w:r w:rsidRPr="00FB31E8">
              <w:t xml:space="preserve">(профессиональный, </w:t>
            </w:r>
          </w:p>
          <w:p w:rsidR="003439BF" w:rsidRPr="00FB31E8" w:rsidRDefault="003439BF" w:rsidP="00181B67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FB31E8">
              <w:t>собственный)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>Тема, год публикации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 xml:space="preserve">Название экспериментальной, методической, базовой площадки, уровень </w:t>
            </w:r>
            <w:r w:rsidRPr="00FB31E8">
              <w:t xml:space="preserve">(обр.орг., муниципальный и др.), </w:t>
            </w:r>
            <w:r w:rsidRPr="00FB31E8">
              <w:rPr>
                <w:b/>
              </w:rPr>
              <w:t>тема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>Название, № и дата приказа о создании или о продолжении деятельности площадки, наименование учреждения/организации, издавшей приказ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Соглашение о взаимодействии и сотрудничестве между МБОУ СОШ №16 и ГОУ ВО МО МГОУ 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>Соглашение, от 29.09.2017</w:t>
            </w:r>
          </w:p>
        </w:tc>
        <w:tc>
          <w:tcPr>
            <w:tcW w:w="7502" w:type="dxa"/>
          </w:tcPr>
          <w:p w:rsidR="003439BF" w:rsidRPr="00FB31E8" w:rsidRDefault="001A678B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hyperlink r:id="rId21" w:history="1">
              <w:r w:rsidR="003439BF" w:rsidRPr="003564EB">
                <w:rPr>
                  <w:rStyle w:val="a3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http://serp16.ru/informaciya/o-shkole/dopolnitelnoe-obrazovanie-vneurochnaya-deyatelnost/dukhovno-nravstvennoe-vospitanie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 xml:space="preserve">Название и уровень </w:t>
            </w:r>
            <w:r w:rsidRPr="00FB31E8">
              <w:t>(обр. орг, муниципальный и т.д.)</w:t>
            </w:r>
            <w:r w:rsidRPr="00FB31E8">
              <w:rPr>
                <w:b/>
              </w:rPr>
              <w:t xml:space="preserve"> комиссий,  жюри конкурсов, профессиональных ассоциаций, постоянно </w:t>
            </w:r>
            <w:r w:rsidRPr="00FB31E8">
              <w:rPr>
                <w:b/>
              </w:rPr>
              <w:lastRenderedPageBreak/>
              <w:t>действующих семинаров и др.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lastRenderedPageBreak/>
              <w:t xml:space="preserve">Название, № и дата приказа о назначении / создании, наименование </w:t>
            </w:r>
            <w:r w:rsidRPr="00FB31E8">
              <w:rPr>
                <w:b/>
              </w:rPr>
              <w:lastRenderedPageBreak/>
              <w:t>учреждения/организации, издавшей приказ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lastRenderedPageBreak/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lastRenderedPageBreak/>
              <w:t xml:space="preserve">Эксперт по конкурсному отбору претендентов на  присуждение прими Губернатора  МО  «Лучший учитель и лучший учитель начальных классов в 2018 году»   в номинации «Лучший учитель духовно-нравственной (православной) культуры»,  </w:t>
            </w:r>
            <w:r w:rsidRPr="001E50AA">
              <w:rPr>
                <w:b/>
              </w:rPr>
              <w:t>региональный</w:t>
            </w:r>
            <w:r>
              <w:t xml:space="preserve">  уровень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>Приказ Министерства образования Московской области от  2018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C70EBC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Эксперт по конкурсному отбору претендентов на  присуждение прими Губернатора  МО «Лучший учитель и лучший учитель начальных классов в 2019 году»   в номинации «Лучший учитель духовно-нравственной (православной) культуры»,  </w:t>
            </w:r>
            <w:r w:rsidRPr="001E50AA">
              <w:rPr>
                <w:b/>
              </w:rPr>
              <w:t>региональный</w:t>
            </w:r>
            <w:r>
              <w:t xml:space="preserve">  уровень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>Приказ Министерства образования Московской области от 24.05.2019, №1798</w:t>
            </w:r>
          </w:p>
        </w:tc>
        <w:tc>
          <w:tcPr>
            <w:tcW w:w="7502" w:type="dxa"/>
          </w:tcPr>
          <w:p w:rsidR="003439BF" w:rsidRDefault="001A678B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  <w:hyperlink r:id="rId22" w:history="1">
              <w:r w:rsidR="003439BF" w:rsidRPr="00C70EBC">
                <w:rPr>
                  <w:rStyle w:val="a3"/>
                  <w:rFonts w:ascii="Times New Roman CYR" w:eastAsia="Times New Roman CYR" w:hAnsi="Times New Roman CYR" w:cs="Times New Roman CYR"/>
                  <w:i/>
                </w:rPr>
                <w:t>https://mo.mosreg.ru/download/document/3927309</w:t>
              </w:r>
            </w:hyperlink>
            <w:r w:rsidR="003439BF" w:rsidRPr="00C70EBC">
              <w:rPr>
                <w:rFonts w:ascii="Times New Roman CYR" w:eastAsia="Times New Roman CYR" w:hAnsi="Times New Roman CYR" w:cs="Times New Roman CYR"/>
                <w:i/>
                <w:color w:val="8DB3E2"/>
              </w:rPr>
              <w:t xml:space="preserve"> </w:t>
            </w: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  <w:p w:rsidR="003439BF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  <w:p w:rsidR="003439BF" w:rsidRPr="00C70EBC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</w:pPr>
            <w:r w:rsidRPr="00FB31E8">
              <w:rPr>
                <w:b/>
              </w:rPr>
              <w:t>Название, № и дата приказа о назначении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1E50AA" w:rsidRDefault="003439BF" w:rsidP="00181B67">
            <w:pPr>
              <w:widowControl w:val="0"/>
              <w:suppressAutoHyphens/>
              <w:spacing w:after="0" w:line="240" w:lineRule="auto"/>
            </w:pPr>
            <w:r w:rsidRPr="001E50AA">
              <w:t xml:space="preserve">Член </w:t>
            </w:r>
            <w:r>
              <w:t xml:space="preserve"> </w:t>
            </w:r>
            <w:r w:rsidRPr="001E50AA">
              <w:t>Координационного совета между Министерством образования Московской области и Епархией РПЦ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t>Приказ Министерства образования Московской области от19.02.2019., № 523</w:t>
            </w:r>
          </w:p>
        </w:tc>
        <w:tc>
          <w:tcPr>
            <w:tcW w:w="7502" w:type="dxa"/>
          </w:tcPr>
          <w:p w:rsidR="003439BF" w:rsidRPr="00FB31E8" w:rsidRDefault="001A678B" w:rsidP="00181B67">
            <w:pPr>
              <w:spacing w:after="0" w:line="240" w:lineRule="auto"/>
              <w:jc w:val="center"/>
              <w:rPr>
                <w:b/>
              </w:rPr>
            </w:pPr>
            <w:hyperlink r:id="rId23" w:history="1">
              <w:r w:rsidR="003439BF" w:rsidRPr="003564EB">
                <w:rPr>
                  <w:rStyle w:val="a3"/>
                  <w:b/>
                </w:rPr>
                <w:t>https://mepar.ru/documents/misc/2019/03/05/8969/</w:t>
              </w:r>
            </w:hyperlink>
            <w:r w:rsidR="003439BF">
              <w:rPr>
                <w:b/>
              </w:rPr>
              <w:t xml:space="preserve">   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1E50AA" w:rsidRDefault="003439BF" w:rsidP="00181B67">
            <w:pPr>
              <w:widowControl w:val="0"/>
              <w:suppressAutoHyphens/>
              <w:spacing w:after="0" w:line="240" w:lineRule="auto"/>
            </w:pPr>
            <w:r>
              <w:t>Член  Президиума  Ассоциации  педагогов Московской области «Преподаватели духовно-нравственной (православной) культуры»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9C24EF" w:rsidRDefault="003439BF" w:rsidP="00181B67">
            <w:pPr>
              <w:widowControl w:val="0"/>
              <w:suppressAutoHyphens/>
              <w:spacing w:after="0" w:line="240" w:lineRule="auto"/>
            </w:pPr>
            <w:r w:rsidRPr="009C24EF">
              <w:t xml:space="preserve">Справка </w:t>
            </w:r>
            <w:r>
              <w:t xml:space="preserve"> Президента Ассоциации педагогов Московской области «Преподаватели духовно-нравственной (православной) культуры» №12 от 16.09.2019 г.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 xml:space="preserve">Наименование экспертной комиссии 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 xml:space="preserve">Реквизиты справки,  подтверждающей участие аттестуемого педагога в работе экспертных комиссий </w:t>
            </w:r>
            <w:r w:rsidRPr="00FB31E8">
              <w:t>(ОГЭ/ЕГЭ)</w:t>
            </w:r>
            <w:r w:rsidRPr="00FB31E8">
              <w:rPr>
                <w:b/>
              </w:rPr>
              <w:t xml:space="preserve"> 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407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>Название предмета</w:t>
            </w:r>
            <w:r w:rsidRPr="00FB31E8">
              <w:t xml:space="preserve"> (для эксперта), </w:t>
            </w:r>
            <w:r w:rsidRPr="00FB31E8">
              <w:rPr>
                <w:b/>
              </w:rPr>
              <w:t xml:space="preserve">предметной экспертной группы </w:t>
            </w:r>
            <w:r w:rsidRPr="00FB31E8">
              <w:t>(для председателя экспертной группы)</w:t>
            </w:r>
            <w:r w:rsidRPr="00FB31E8">
              <w:rPr>
                <w:b/>
              </w:rPr>
              <w:t xml:space="preserve"> 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11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277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</w:pPr>
            <w:r w:rsidRPr="00FB31E8">
              <w:rPr>
                <w:b/>
              </w:rPr>
              <w:t xml:space="preserve">Название профессионального конкурса, уровень </w:t>
            </w:r>
            <w:r w:rsidRPr="00FB31E8">
              <w:t>(обр.орг., муниципальный и др.)</w:t>
            </w:r>
            <w:r w:rsidRPr="00FB31E8">
              <w:rPr>
                <w:b/>
              </w:rPr>
              <w:t>, год участия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b/>
              </w:rPr>
              <w:t xml:space="preserve">Результат </w:t>
            </w:r>
            <w:r w:rsidRPr="00FB31E8">
              <w:t>(победитель, призер, участник)</w:t>
            </w:r>
          </w:p>
        </w:tc>
        <w:tc>
          <w:tcPr>
            <w:tcW w:w="7502" w:type="dxa"/>
          </w:tcPr>
          <w:p w:rsidR="003439BF" w:rsidRPr="00FB31E8" w:rsidRDefault="003439BF" w:rsidP="00181B67">
            <w:pPr>
              <w:spacing w:after="0" w:line="240" w:lineRule="auto"/>
              <w:jc w:val="center"/>
            </w:pPr>
            <w:r w:rsidRPr="00FB31E8">
              <w:rPr>
                <w:b/>
              </w:rPr>
              <w:t>Ссылка</w:t>
            </w:r>
            <w:r w:rsidRPr="00FB31E8">
              <w:t xml:space="preserve"> на электронные ресурсы *</w:t>
            </w:r>
          </w:p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B31E8">
              <w:rPr>
                <w:sz w:val="20"/>
                <w:szCs w:val="20"/>
              </w:rPr>
              <w:t>(при наличии)</w:t>
            </w:r>
          </w:p>
        </w:tc>
      </w:tr>
      <w:tr w:rsidR="003439BF" w:rsidRPr="00FB31E8" w:rsidTr="003439BF">
        <w:tblPrEx>
          <w:jc w:val="left"/>
        </w:tblPrEx>
        <w:trPr>
          <w:gridAfter w:val="1"/>
          <w:wAfter w:w="841" w:type="dxa"/>
          <w:trHeight w:val="340"/>
        </w:trPr>
        <w:tc>
          <w:tcPr>
            <w:tcW w:w="5151" w:type="dxa"/>
            <w:gridSpan w:val="3"/>
            <w:shd w:val="clear" w:color="auto" w:fill="auto"/>
          </w:tcPr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«За нравственный подвиг учителя»,  </w:t>
            </w:r>
            <w:r w:rsidRPr="001E50AA">
              <w:rPr>
                <w:b/>
              </w:rPr>
              <w:t>региональный</w:t>
            </w:r>
            <w:r>
              <w:t xml:space="preserve"> уровень, 2008, 2015, 2017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3439BF" w:rsidRPr="001E50AA" w:rsidRDefault="003439BF" w:rsidP="00181B67">
            <w:pPr>
              <w:widowControl w:val="0"/>
              <w:suppressAutoHyphens/>
              <w:spacing w:after="0" w:line="240" w:lineRule="auto"/>
            </w:pPr>
            <w:r>
              <w:t xml:space="preserve">2008 - </w:t>
            </w:r>
            <w:r>
              <w:rPr>
                <w:lang w:val="en-US"/>
              </w:rPr>
              <w:t xml:space="preserve"> </w:t>
            </w:r>
            <w:r>
              <w:t>призёр</w:t>
            </w:r>
          </w:p>
          <w:p w:rsidR="003439BF" w:rsidRDefault="003439BF" w:rsidP="00181B67">
            <w:pPr>
              <w:widowControl w:val="0"/>
              <w:suppressAutoHyphens/>
              <w:spacing w:after="0" w:line="240" w:lineRule="auto"/>
            </w:pPr>
            <w:r>
              <w:t>2015 – победитель</w:t>
            </w:r>
          </w:p>
          <w:p w:rsidR="003439BF" w:rsidRPr="00FB31E8" w:rsidRDefault="003439BF" w:rsidP="00181B67">
            <w:pPr>
              <w:widowControl w:val="0"/>
              <w:suppressAutoHyphens/>
              <w:spacing w:after="0" w:line="240" w:lineRule="auto"/>
            </w:pPr>
            <w:r>
              <w:t>2017 - призёр</w:t>
            </w:r>
          </w:p>
        </w:tc>
        <w:tc>
          <w:tcPr>
            <w:tcW w:w="7502" w:type="dxa"/>
          </w:tcPr>
          <w:p w:rsidR="003439BF" w:rsidRPr="00FB31E8" w:rsidRDefault="001A678B" w:rsidP="00181B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hyperlink r:id="rId24" w:history="1">
              <w:r w:rsidR="003439BF" w:rsidRPr="003564EB">
                <w:rPr>
                  <w:rStyle w:val="a3"/>
                  <w:rFonts w:ascii="Times New Roman CYR" w:eastAsia="Times New Roman CYR" w:hAnsi="Times New Roman CYR" w:cs="Times New Roman CYR"/>
                  <w:i/>
                  <w:sz w:val="16"/>
                  <w:szCs w:val="16"/>
                </w:rPr>
                <w:t>http://nikolabelogo.ru/wp-content/uploads/2017/11/IMG-20171123-WA0014-768x576.jpg</w:t>
              </w:r>
            </w:hyperlink>
            <w:r w:rsidR="003439B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</w:p>
        </w:tc>
      </w:tr>
    </w:tbl>
    <w:p w:rsidR="003439BF" w:rsidRPr="00FC72E7" w:rsidRDefault="003439BF" w:rsidP="003439B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343A3F"/>
          <w:spacing w:val="5"/>
          <w:kern w:val="36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827"/>
        <w:gridCol w:w="3402"/>
        <w:gridCol w:w="1559"/>
        <w:gridCol w:w="2552"/>
      </w:tblGrid>
      <w:tr w:rsidR="003439BF" w:rsidRPr="00FB31E8" w:rsidTr="003439BF">
        <w:trPr>
          <w:trHeight w:val="274"/>
        </w:trPr>
        <w:tc>
          <w:tcPr>
            <w:tcW w:w="709" w:type="dxa"/>
            <w:vMerge w:val="restart"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439BF" w:rsidRDefault="003439BF" w:rsidP="00181B67">
            <w:pPr>
              <w:spacing w:after="0" w:line="240" w:lineRule="auto"/>
              <w:rPr>
                <w:sz w:val="24"/>
                <w:szCs w:val="24"/>
              </w:rPr>
            </w:pPr>
            <w:r w:rsidRPr="001D42CA">
              <w:rPr>
                <w:sz w:val="24"/>
                <w:szCs w:val="24"/>
              </w:rPr>
              <w:t>Лауреат премии Губернатора Мо</w:t>
            </w:r>
            <w:r>
              <w:rPr>
                <w:sz w:val="24"/>
                <w:szCs w:val="24"/>
              </w:rPr>
              <w:t>сковской области «</w:t>
            </w:r>
            <w:r w:rsidRPr="001D42CA">
              <w:rPr>
                <w:sz w:val="24"/>
                <w:szCs w:val="24"/>
              </w:rPr>
              <w:t>Лучший учитель-предметник и лучший учи</w:t>
            </w:r>
          </w:p>
          <w:p w:rsidR="003439BF" w:rsidRDefault="003439BF" w:rsidP="00181B67">
            <w:pPr>
              <w:spacing w:after="0" w:line="240" w:lineRule="auto"/>
              <w:rPr>
                <w:sz w:val="24"/>
                <w:szCs w:val="24"/>
              </w:rPr>
            </w:pPr>
          </w:p>
          <w:p w:rsidR="003439BF" w:rsidRDefault="003439BF" w:rsidP="00181B67">
            <w:pPr>
              <w:spacing w:after="0" w:line="240" w:lineRule="auto"/>
              <w:rPr>
                <w:sz w:val="24"/>
                <w:szCs w:val="24"/>
              </w:rPr>
            </w:pPr>
            <w:r w:rsidRPr="001D42CA">
              <w:rPr>
                <w:sz w:val="24"/>
                <w:szCs w:val="24"/>
              </w:rPr>
              <w:t>тель начальных классов» Духовного краеведения Подмосковья и ОРКСЭ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439BF" w:rsidRDefault="003439BF" w:rsidP="00181B67">
            <w:pPr>
              <w:spacing w:after="0" w:line="240" w:lineRule="auto"/>
            </w:pPr>
            <w:r>
              <w:t>Распоряжение Губернатор Московской области, от 02.02.2017, №299-РГ</w:t>
            </w:r>
          </w:p>
        </w:tc>
        <w:tc>
          <w:tcPr>
            <w:tcW w:w="1559" w:type="dxa"/>
            <w:shd w:val="clear" w:color="auto" w:fill="auto"/>
          </w:tcPr>
          <w:p w:rsidR="003439BF" w:rsidRPr="001D42CA" w:rsidRDefault="003439BF" w:rsidP="00181B67">
            <w:pPr>
              <w:spacing w:after="0" w:line="240" w:lineRule="auto"/>
              <w:rPr>
                <w:sz w:val="24"/>
                <w:szCs w:val="24"/>
              </w:rPr>
            </w:pPr>
            <w:r w:rsidRPr="001D42CA">
              <w:rPr>
                <w:sz w:val="24"/>
                <w:szCs w:val="24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3439BF" w:rsidRDefault="003439BF" w:rsidP="00181B67">
            <w:pPr>
              <w:widowControl w:val="0"/>
              <w:suppressAutoHyphens/>
              <w:spacing w:after="0" w:line="240" w:lineRule="auto"/>
              <w:jc w:val="center"/>
            </w:pPr>
          </w:p>
          <w:p w:rsidR="003439BF" w:rsidRDefault="001A678B" w:rsidP="00181B67">
            <w:pPr>
              <w:widowControl w:val="0"/>
              <w:suppressAutoHyphens/>
              <w:spacing w:after="0" w:line="240" w:lineRule="auto"/>
            </w:pPr>
            <w:hyperlink r:id="rId25" w:history="1">
              <w:r w:rsidR="003439BF" w:rsidRPr="003564EB">
                <w:rPr>
                  <w:rStyle w:val="a3"/>
                </w:rPr>
                <w:t>http://serpuhov.ru/novosti/novosti-serpuhova/15270/</w:t>
              </w:r>
            </w:hyperlink>
            <w:r w:rsidR="003439BF">
              <w:t xml:space="preserve"> </w:t>
            </w:r>
          </w:p>
          <w:p w:rsidR="003439BF" w:rsidRDefault="003439BF" w:rsidP="00181B67">
            <w:pPr>
              <w:widowControl w:val="0"/>
              <w:suppressAutoHyphens/>
              <w:spacing w:after="0" w:line="240" w:lineRule="auto"/>
              <w:jc w:val="center"/>
            </w:pPr>
          </w:p>
          <w:p w:rsidR="003439BF" w:rsidRPr="00FB31E8" w:rsidRDefault="001A678B" w:rsidP="00181B67">
            <w:pPr>
              <w:widowControl w:val="0"/>
              <w:suppressAutoHyphens/>
              <w:spacing w:after="0" w:line="240" w:lineRule="auto"/>
            </w:pPr>
            <w:hyperlink r:id="rId26" w:history="1">
              <w:r w:rsidR="003439BF" w:rsidRPr="00326D3D">
                <w:rPr>
                  <w:color w:val="0000FF"/>
                  <w:u w:val="single"/>
                </w:rPr>
                <w:t>https://yandex.ru/images/search?pos=6&amp;img_url=http%3A%2F%2Fserp16.ru%2Fwp-content%2Fuploads%2F2018%2F06%2Fhavtorina_gramot-e1528353121402.jpg&amp;text=хавторина%20надежда%20ильинична%20серпухов&amp;lr=10754&amp;rpt=sima</w:t>
              </w:r>
              <w:r w:rsidR="003439BF" w:rsidRPr="00326D3D">
                <w:rPr>
                  <w:color w:val="0000FF"/>
                  <w:u w:val="single"/>
                </w:rPr>
                <w:lastRenderedPageBreak/>
                <w:t>ge&amp;source=wiz</w:t>
              </w:r>
            </w:hyperlink>
            <w:r w:rsidR="003439BF">
              <w:t xml:space="preserve"> </w:t>
            </w:r>
          </w:p>
        </w:tc>
      </w:tr>
      <w:tr w:rsidR="003439BF" w:rsidRPr="00FB31E8" w:rsidTr="003439BF">
        <w:trPr>
          <w:trHeight w:val="274"/>
        </w:trPr>
        <w:tc>
          <w:tcPr>
            <w:tcW w:w="70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439BF" w:rsidRPr="00FB31E8" w:rsidRDefault="003439BF" w:rsidP="00181B67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439BF" w:rsidRPr="001D42CA" w:rsidRDefault="003439BF" w:rsidP="00181B67">
            <w:pPr>
              <w:spacing w:after="0" w:line="240" w:lineRule="auto"/>
              <w:rPr>
                <w:sz w:val="24"/>
                <w:szCs w:val="24"/>
              </w:rPr>
            </w:pPr>
            <w:r w:rsidRPr="001D42CA">
              <w:rPr>
                <w:sz w:val="24"/>
                <w:szCs w:val="24"/>
              </w:rPr>
              <w:t>Диплом лауреата городского конкурса «Кабинет – творческая лаборатория учителя»,</w:t>
            </w:r>
          </w:p>
        </w:tc>
        <w:tc>
          <w:tcPr>
            <w:tcW w:w="3402" w:type="dxa"/>
          </w:tcPr>
          <w:p w:rsidR="003439BF" w:rsidRDefault="003439BF" w:rsidP="00181B67">
            <w:pPr>
              <w:spacing w:after="0" w:line="240" w:lineRule="auto"/>
            </w:pPr>
            <w:r>
              <w:t>МОУ ДПО УМЦ, приказ №32 от 24.01.2019</w:t>
            </w:r>
          </w:p>
        </w:tc>
        <w:tc>
          <w:tcPr>
            <w:tcW w:w="1559" w:type="dxa"/>
            <w:shd w:val="clear" w:color="auto" w:fill="auto"/>
          </w:tcPr>
          <w:p w:rsidR="003439BF" w:rsidRPr="001D42CA" w:rsidRDefault="003439BF" w:rsidP="00181B67">
            <w:pPr>
              <w:spacing w:after="0" w:line="240" w:lineRule="auto"/>
              <w:rPr>
                <w:sz w:val="24"/>
                <w:szCs w:val="24"/>
              </w:rPr>
            </w:pPr>
            <w:r w:rsidRPr="001D42CA"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3439BF" w:rsidRPr="00FB31E8" w:rsidRDefault="001A678B" w:rsidP="00181B67">
            <w:pPr>
              <w:widowControl w:val="0"/>
              <w:suppressAutoHyphens/>
              <w:spacing w:after="0" w:line="240" w:lineRule="auto"/>
              <w:jc w:val="center"/>
            </w:pPr>
            <w:hyperlink r:id="rId27" w:history="1">
              <w:r w:rsidR="003439BF">
                <w:rPr>
                  <w:rStyle w:val="a3"/>
                </w:rPr>
                <w:t>https://yandex.ru/images/search?text=итоги%20городского%20конкурса%20«Кабинет%20–%20творческая%20лаборатория%20учителя»%2C%20МОУ%20ДПО%20УМЦ%2C%20приказ%20№32%20от%2024.01.2019&amp;stype=image&amp;lr=10754&amp;source=wiz&amp;pos=7&amp;img_url=http%3A%2F%2Fserpumc.ucoz.ru%2F_nw%2F5%2F32877221.jpg&amp;rpt=simage</w:t>
              </w:r>
            </w:hyperlink>
          </w:p>
        </w:tc>
      </w:tr>
    </w:tbl>
    <w:p w:rsidR="003439BF" w:rsidRDefault="003439BF" w:rsidP="003439BF">
      <w:pPr>
        <w:spacing w:after="0" w:line="240" w:lineRule="auto"/>
        <w:ind w:left="360"/>
        <w:rPr>
          <w:b/>
          <w:i/>
          <w:sz w:val="24"/>
          <w:szCs w:val="24"/>
        </w:rPr>
      </w:pPr>
    </w:p>
    <w:p w:rsidR="003439BF" w:rsidRPr="00FB31E8" w:rsidRDefault="003439BF" w:rsidP="003439BF">
      <w:pPr>
        <w:spacing w:after="0" w:line="240" w:lineRule="auto"/>
        <w:ind w:left="360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3439BF" w:rsidRDefault="003439BF" w:rsidP="003439B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</w:p>
    <w:p w:rsidR="00D85F08" w:rsidRPr="00FC72E7" w:rsidRDefault="00D85F08">
      <w:pPr>
        <w:rPr>
          <w:rFonts w:ascii="Times New Roman" w:hAnsi="Times New Roman" w:cs="Times New Roman"/>
          <w:sz w:val="28"/>
          <w:szCs w:val="28"/>
        </w:rPr>
      </w:pPr>
    </w:p>
    <w:sectPr w:rsidR="00D85F08" w:rsidRPr="00FC72E7" w:rsidSect="00343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C72E7"/>
    <w:rsid w:val="001A678B"/>
    <w:rsid w:val="00254614"/>
    <w:rsid w:val="003439BF"/>
    <w:rsid w:val="00581C15"/>
    <w:rsid w:val="00D85F08"/>
    <w:rsid w:val="00F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08"/>
  </w:style>
  <w:style w:type="paragraph" w:styleId="1">
    <w:name w:val="heading 1"/>
    <w:basedOn w:val="a"/>
    <w:link w:val="10"/>
    <w:uiPriority w:val="9"/>
    <w:qFormat/>
    <w:rsid w:val="00FC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C72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72E7"/>
    <w:rPr>
      <w:color w:val="800080" w:themeColor="followedHyperlink"/>
      <w:u w:val="single"/>
    </w:rPr>
  </w:style>
  <w:style w:type="paragraph" w:styleId="a5">
    <w:name w:val="Normal (Web)"/>
    <w:basedOn w:val="a"/>
    <w:rsid w:val="003439BF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6">
    <w:name w:val="No Spacing"/>
    <w:uiPriority w:val="1"/>
    <w:qFormat/>
    <w:rsid w:val="00254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pumc.ucoz.ru/news/vystavka_tvorcheskikh_rabot_s_rozhdestvom/2015-12-22-250" TargetMode="External"/><Relationship Id="rId13" Type="http://schemas.openxmlformats.org/officeDocument/2006/relationships/hyperlink" Target="http://spasahram.ru/vystavka-pashalnye-tradicii-2018" TargetMode="External"/><Relationship Id="rId18" Type="http://schemas.openxmlformats.org/officeDocument/2006/relationships/hyperlink" Target="http://www.dpckostroma.ru/news/402-%D1%85ii-%D0%BE%D0%B1%D1%80%D0%B0%D0%B7%D0%BE%D0%B2%D0%B0%D1%82%D0%B5%D0%BB%D1%8C%D0%BD%D1%8B%D0%B5-%D1%87%D1%82%D0%B5%D0%BD%D0%B8%D1%8F-%D1%86%D0%B5%D0%BD%D1%82%D1%80%D0%B0%D0%BB%D1%8C%D0%BD%D0%BE%D0%B3%D0%BE-%D1%84%D0%B5%D0%B4%D0%B5%D1%80%D0%B0%D0%BB%D1%8C%D0%BD%D0%BE%D0%B3%D0%BE-%D0%BE%D0%BA%D1%80%D1%83%D0%B3%D0%B0.html" TargetMode="External"/><Relationship Id="rId26" Type="http://schemas.openxmlformats.org/officeDocument/2006/relationships/hyperlink" Target="https://yandex.ru/images/search?pos=6&amp;img_url=http%3A%2F%2Fserp16.ru%2Fwp-content%2Fuploads%2F2018%2F06%2Fhavtorina_gramot-e1528353121402.jpg&amp;text=%D1%85%D0%B0%D0%B2%D1%82%D0%BE%D1%80%D0%B8%D0%BD%D0%B0%20%D0%BD%D0%B0%D0%B4%D0%B5%D0%B6%D0%B4%D0%B0%20%D0%B8%D0%BB%D1%8C%D0%B8%D0%BD%D0%B8%D1%87%D0%BD%D0%B0%20%D1%81%D0%B5%D1%80%D0%BF%D1%83%D1%85%D0%BE%D0%B2&amp;lr=10754&amp;rpt=simage&amp;source=wi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rp16.ru/informaciya/o-shkole/dopolnitelnoe-obrazovanie-vneurochnaya-deyatelnost/dukhovno-nravstvennoe-vospitanie" TargetMode="External"/><Relationship Id="rId7" Type="http://schemas.openxmlformats.org/officeDocument/2006/relationships/hyperlink" Target="http://inserpuhov.ru/novosti/obrazovanie/22-12-2014-15-53-02-traditsionnaya-vystavka-s-rozhdestvom-khristovym-o" TargetMode="External"/><Relationship Id="rId12" Type="http://schemas.openxmlformats.org/officeDocument/2006/relationships/hyperlink" Target="http://serpuhov.ru/novosti/novosti-serpuhova/19798/" TargetMode="External"/><Relationship Id="rId17" Type="http://schemas.openxmlformats.org/officeDocument/2006/relationships/hyperlink" Target="http://serp16.ru/informaciya/o-shkole/dopolnitelnoe-obrazovanie-vneurochnaya-deyatelnost/dukhovno-nravstvennoe-vospitanie" TargetMode="External"/><Relationship Id="rId25" Type="http://schemas.openxmlformats.org/officeDocument/2006/relationships/hyperlink" Target="http://serpuhov.ru/novosti/novosti-serpuhova/152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p16.ru/" TargetMode="External"/><Relationship Id="rId20" Type="http://schemas.openxmlformats.org/officeDocument/2006/relationships/hyperlink" Target="http://serp16.ru/shkolnye-novosti/12-sentyabrya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shserpuhov.ru/news/education/13050-v-serpuhovskoj-shkole-----16-otkrylas-rozhdestvenskaya-vystavka" TargetMode="External"/><Relationship Id="rId11" Type="http://schemas.openxmlformats.org/officeDocument/2006/relationships/hyperlink" Target="http://spasahram.ru/vystavka-pashalnye-tradicii/" TargetMode="External"/><Relationship Id="rId24" Type="http://schemas.openxmlformats.org/officeDocument/2006/relationships/hyperlink" Target="http://nikolabelogo.ru/wp-content/uploads/2017/11/IMG-20171123-WA0014-768x576.jpg" TargetMode="External"/><Relationship Id="rId5" Type="http://schemas.openxmlformats.org/officeDocument/2006/relationships/hyperlink" Target="https://mepar.ru/news/2019/10/14/118332/" TargetMode="External"/><Relationship Id="rId15" Type="http://schemas.openxmlformats.org/officeDocument/2006/relationships/hyperlink" Target="http://serp16.ru/" TargetMode="External"/><Relationship Id="rId23" Type="http://schemas.openxmlformats.org/officeDocument/2006/relationships/hyperlink" Target="https://mepar.ru/documents/misc/2019/03/05/896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par.ru/news/2016/04/20/26502" TargetMode="External"/><Relationship Id="rId19" Type="http://schemas.openxmlformats.org/officeDocument/2006/relationships/hyperlink" Target="http://serp16.ru/informaciya/o-shkole/dopolnitelnoe-obrazovanie-vneurochnaya-deyatelnost/dukhovno-nravstvennoe-vospit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5&amp;v=0_q8lOpseIs" TargetMode="External"/><Relationship Id="rId14" Type="http://schemas.openxmlformats.org/officeDocument/2006/relationships/hyperlink" Target="http://serp16.ru/" TargetMode="External"/><Relationship Id="rId22" Type="http://schemas.openxmlformats.org/officeDocument/2006/relationships/hyperlink" Target="https://mo.mosreg.ru/download/document/3927309" TargetMode="External"/><Relationship Id="rId27" Type="http://schemas.openxmlformats.org/officeDocument/2006/relationships/hyperlink" Target="https://yandex.ru/images/search?text=%D0%B8%D1%82%D0%BE%D0%B3%D0%B8%20%D0%B3%D0%BE%D1%80%D0%BE%D0%B4%D1%81%D0%BA%D0%BE%D0%B3%D0%BE%20%D0%BA%D0%BE%D0%BD%D0%BA%D1%83%D1%80%D1%81%D0%B0%20%C2%AB%D0%9A%D0%B0%D0%B1%D0%B8%D0%BD%D0%B5%D1%82%20%E2%80%93%20%D1%82%D0%B2%D0%BE%D1%80%D1%87%D0%B5%D1%81%D0%BA%D0%B0%D1%8F%20%D0%BB%D0%B0%D0%B1%D0%BE%D1%80%D0%B0%D1%82%D0%BE%D1%80%D0%B8%D1%8F%20%D1%83%D1%87%D0%B8%D1%82%D0%B5%D0%BB%D1%8F%C2%BB%2C%20%D0%9C%D0%9E%D0%A3%20%D0%94%D0%9F%D0%9E%20%D0%A3%D0%9C%D0%A6%2C%20%D0%BF%D1%80%D0%B8%D0%BA%D0%B0%D0%B7%20%E2%84%9632%20%D0%BE%D1%82%2024.01.2019&amp;stype=image&amp;lr=10754&amp;source=wiz&amp;pos=7&amp;img_url=http%3A%2F%2Fserpumc.ucoz.ru%2F_nw%2F5%2F32877221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СОШ-16</dc:creator>
  <cp:lastModifiedBy>СОШ-16</cp:lastModifiedBy>
  <cp:revision>3</cp:revision>
  <dcterms:created xsi:type="dcterms:W3CDTF">2020-06-03T06:43:00Z</dcterms:created>
  <dcterms:modified xsi:type="dcterms:W3CDTF">2020-06-03T07:16:00Z</dcterms:modified>
</cp:coreProperties>
</file>